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61D4" w14:textId="110F76A1" w:rsidR="008F0EA2" w:rsidRPr="008F0EA2" w:rsidRDefault="008F0EA2" w:rsidP="008F0EA2">
      <w:r w:rsidRPr="008F0EA2">
        <w:rPr>
          <w:noProof/>
          <w:lang w:eastAsia="en-GB"/>
        </w:rPr>
        <w:drawing>
          <wp:anchor distT="0" distB="0" distL="114300" distR="114300" simplePos="0" relativeHeight="251658240" behindDoc="0" locked="0" layoutInCell="1" allowOverlap="1" wp14:anchorId="7AF83435" wp14:editId="1DBF7437">
            <wp:simplePos x="0" y="0"/>
            <wp:positionH relativeFrom="column">
              <wp:posOffset>-62230</wp:posOffset>
            </wp:positionH>
            <wp:positionV relativeFrom="paragraph">
              <wp:posOffset>-452120</wp:posOffset>
            </wp:positionV>
            <wp:extent cx="1371600" cy="673100"/>
            <wp:effectExtent l="0" t="0" r="0" b="12700"/>
            <wp:wrapNone/>
            <wp:docPr id="1" name="Picture 1" descr="../SPCR/SPCR%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CR/SPCR%20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0EA2">
        <w:t xml:space="preserve"> </w:t>
      </w:r>
    </w:p>
    <w:p w14:paraId="46AEC665" w14:textId="1D628951" w:rsidR="000F4111" w:rsidRPr="006F51D0" w:rsidRDefault="0072253C" w:rsidP="000F4111">
      <w:pPr>
        <w:pStyle w:val="Title"/>
        <w:rPr>
          <w:sz w:val="56"/>
          <w:szCs w:val="56"/>
        </w:rPr>
      </w:pPr>
      <w:r w:rsidRPr="006F51D0">
        <w:rPr>
          <w:sz w:val="56"/>
          <w:szCs w:val="56"/>
        </w:rPr>
        <w:t>S</w:t>
      </w:r>
      <w:r w:rsidR="00853B2A" w:rsidRPr="006F51D0">
        <w:rPr>
          <w:sz w:val="56"/>
          <w:szCs w:val="56"/>
        </w:rPr>
        <w:t>P</w:t>
      </w:r>
      <w:r w:rsidRPr="006F51D0">
        <w:rPr>
          <w:sz w:val="56"/>
          <w:szCs w:val="56"/>
        </w:rPr>
        <w:t>C</w:t>
      </w:r>
      <w:r w:rsidR="00853B2A" w:rsidRPr="006F51D0">
        <w:rPr>
          <w:sz w:val="56"/>
          <w:szCs w:val="56"/>
        </w:rPr>
        <w:t>R Pre-Grant PPI Workshop</w:t>
      </w:r>
      <w:r w:rsidR="00D70F4C" w:rsidRPr="006F51D0">
        <w:rPr>
          <w:sz w:val="56"/>
          <w:szCs w:val="56"/>
        </w:rPr>
        <w:t>s</w:t>
      </w:r>
      <w:r w:rsidR="006F51D0" w:rsidRPr="006F51D0">
        <w:rPr>
          <w:sz w:val="56"/>
          <w:szCs w:val="56"/>
        </w:rPr>
        <w:t xml:space="preserve"> </w:t>
      </w:r>
      <w:r w:rsidR="00C91285" w:rsidRPr="00C91285">
        <w:rPr>
          <w:rStyle w:val="SubtitleChar"/>
        </w:rPr>
        <w:t>12th July</w:t>
      </w:r>
    </w:p>
    <w:p w14:paraId="509CC2FD" w14:textId="77777777" w:rsidR="00853B2A" w:rsidRPr="008F0EA2" w:rsidRDefault="00853B2A" w:rsidP="008F0EA2">
      <w:r w:rsidRPr="008F0EA2">
        <w:t>The NIHR School for Primary Care Research is committed to involving the public and patients in the research it funds and supports. These workshops are designed to help inform FR15 and 16 applications.</w:t>
      </w:r>
    </w:p>
    <w:p w14:paraId="4AC0B613" w14:textId="69D1CD27" w:rsidR="00853B2A" w:rsidRPr="008F0EA2" w:rsidRDefault="00853B2A" w:rsidP="006F51D0">
      <w:r w:rsidRPr="008F0EA2">
        <w:t>The aim of these workshops is to bring together researchers and public contributors to discuss research interests and methodologies at the idea generation stage of funding applications. A further aim is to discuss issues that surround involving the public and patients in generating research questions and designing projects</w:t>
      </w:r>
      <w:r w:rsidR="006F51D0">
        <w:t>.</w:t>
      </w:r>
    </w:p>
    <w:p w14:paraId="6E7CFE47" w14:textId="05AD7D86" w:rsidR="00B41877" w:rsidRPr="008F0EA2" w:rsidRDefault="00B41877" w:rsidP="008F0EA2">
      <w:r w:rsidRPr="008F0EA2">
        <w:t xml:space="preserve">For more information about any of the proposed workshops please contact Emma Palmer-Cooper </w:t>
      </w:r>
      <w:hyperlink r:id="rId8" w:history="1">
        <w:r w:rsidRPr="008F0EA2">
          <w:rPr>
            <w:rStyle w:val="Hyperlink"/>
            <w:color w:val="90C226" w:themeColor="accent1"/>
            <w:u w:val="none"/>
          </w:rPr>
          <w:t>emma.palmer-cooper@phc.ox.ac.uk</w:t>
        </w:r>
      </w:hyperlink>
      <w:r w:rsidRPr="008F0EA2">
        <w:rPr>
          <w:color w:val="90C226" w:themeColor="accent1"/>
        </w:rPr>
        <w:t xml:space="preserve"> </w:t>
      </w:r>
    </w:p>
    <w:p w14:paraId="3378B95B" w14:textId="5E1794D5" w:rsidR="00B41877" w:rsidRPr="00B41877" w:rsidRDefault="00B41877" w:rsidP="008F0EA2">
      <w:pPr>
        <w:pStyle w:val="Heading1"/>
        <w:numPr>
          <w:ilvl w:val="0"/>
          <w:numId w:val="2"/>
        </w:numPr>
        <w:rPr>
          <w:rFonts w:eastAsia="Times New Roman"/>
        </w:rPr>
      </w:pPr>
      <w:bookmarkStart w:id="0" w:name="_Toc479322388"/>
      <w:r w:rsidRPr="00B41877">
        <w:rPr>
          <w:rFonts w:ascii="Trebuchet MS" w:eastAsia="Times New Roman" w:hAnsi="Trebuchet MS"/>
        </w:rPr>
        <w:t>Research into Public</w:t>
      </w:r>
      <w:r>
        <w:rPr>
          <w:rFonts w:ascii="Calibri" w:eastAsia="Times New Roman" w:hAnsi="Calibri"/>
          <w:sz w:val="20"/>
          <w:szCs w:val="20"/>
        </w:rPr>
        <w:t xml:space="preserve"> </w:t>
      </w:r>
      <w:r w:rsidRPr="00B41877">
        <w:rPr>
          <w:rFonts w:ascii="Trebuchet MS" w:eastAsia="Times New Roman" w:hAnsi="Trebuchet MS"/>
        </w:rPr>
        <w:t>Involvement</w:t>
      </w:r>
      <w:r>
        <w:rPr>
          <w:rFonts w:ascii="Calibri" w:eastAsia="Times New Roman" w:hAnsi="Calibri"/>
          <w:sz w:val="20"/>
          <w:szCs w:val="20"/>
        </w:rPr>
        <w:t xml:space="preserve">: </w:t>
      </w:r>
      <w:r w:rsidRPr="00B41877">
        <w:rPr>
          <w:rFonts w:eastAsia="Times New Roman"/>
        </w:rPr>
        <w:t>PPI in Quantitative research methodologies</w:t>
      </w:r>
      <w:bookmarkEnd w:id="0"/>
    </w:p>
    <w:p w14:paraId="0D56E564" w14:textId="77777777" w:rsidR="00B41877" w:rsidRDefault="00B41877" w:rsidP="008F0EA2">
      <w:pPr>
        <w:pStyle w:val="Heading2"/>
      </w:pPr>
      <w:bookmarkStart w:id="1" w:name="_Toc479322389"/>
      <w:r w:rsidRPr="00B41877">
        <w:t>SPCR PPI Leads</w:t>
      </w:r>
      <w:bookmarkEnd w:id="1"/>
    </w:p>
    <w:p w14:paraId="49B586D2" w14:textId="77777777" w:rsidR="00B41877" w:rsidRPr="00B41877" w:rsidRDefault="00B41877" w:rsidP="008F0EA2"/>
    <w:p w14:paraId="746F0C65" w14:textId="0CB1EAE1" w:rsidR="00B41877" w:rsidRPr="00B41877" w:rsidRDefault="00B41877" w:rsidP="008F0EA2">
      <w:r w:rsidRPr="00B41877">
        <w:t xml:space="preserve">Whilst public involvement is very important in good quality health care research, there is less research on public involvement itself. Most evidence for Patient and Public Involvement comes from case studies of individual projects. This workshop would explore the potential for collaborative research on public involvement. The workshop would focus on two or three key themes of importance, and hopefully lead to generating grant applications for research into different but complimentary work streams. These themes and work streams will be finalised on by interested participants, with initial suggestions focusing on PPI in a variety of research methodologies, such as database studies and systematic reviews. It would benefit any researchers planning a study, who are unsure of how PPI can be incorporated. </w:t>
      </w:r>
    </w:p>
    <w:p w14:paraId="1EFDF4D8" w14:textId="5F3C43BB" w:rsidR="00B41877" w:rsidRDefault="00B41877" w:rsidP="008F0EA2">
      <w:pPr>
        <w:pStyle w:val="Heading1"/>
        <w:numPr>
          <w:ilvl w:val="0"/>
          <w:numId w:val="2"/>
        </w:numPr>
        <w:rPr>
          <w:lang w:val="en-US"/>
        </w:rPr>
      </w:pPr>
      <w:bookmarkStart w:id="2" w:name="_Toc479322390"/>
      <w:r w:rsidRPr="00B41877">
        <w:rPr>
          <w:lang w:val="en-US"/>
        </w:rPr>
        <w:t>Diversity in PPI in Primary Care</w:t>
      </w:r>
      <w:bookmarkEnd w:id="2"/>
    </w:p>
    <w:p w14:paraId="25FF52CC" w14:textId="1AF91436" w:rsidR="00F5033D" w:rsidRPr="00F5033D" w:rsidRDefault="00F5033D" w:rsidP="00F5033D">
      <w:pPr>
        <w:pStyle w:val="Heading2"/>
        <w:rPr>
          <w:lang w:val="en-US"/>
        </w:rPr>
      </w:pPr>
      <w:r>
        <w:rPr>
          <w:lang w:val="en-US"/>
        </w:rPr>
        <w:t>Susan Hrisos</w:t>
      </w:r>
    </w:p>
    <w:p w14:paraId="4867440A" w14:textId="77777777" w:rsidR="00B41877" w:rsidRDefault="00B41877" w:rsidP="008F0EA2">
      <w:pPr>
        <w:rPr>
          <w:lang w:val="en-US"/>
        </w:rPr>
      </w:pPr>
      <w:r w:rsidRPr="00B41877">
        <w:rPr>
          <w:lang w:val="en-US"/>
        </w:rPr>
        <w:t xml:space="preserve">A key concern and criticism of patient and public involvement in healthcare research is a lack of diversity in those who get involved.  PPI contributors are often middle class, older and with higher levels of education (often euphemistically referred to as the ‘usual suspects’), and are infrequently drawn from black and minority ethnic groups (typically labelled as </w:t>
      </w:r>
      <w:r>
        <w:rPr>
          <w:lang w:val="en-US"/>
        </w:rPr>
        <w:t>‘hard to reach’ populations). </w:t>
      </w:r>
    </w:p>
    <w:p w14:paraId="42699E30" w14:textId="4B04A81B" w:rsidR="00B41877" w:rsidRPr="008F0EA2" w:rsidRDefault="00B41877" w:rsidP="008F0EA2">
      <w:pPr>
        <w:rPr>
          <w:lang w:val="en-US"/>
        </w:rPr>
      </w:pPr>
      <w:r w:rsidRPr="00B41877">
        <w:rPr>
          <w:lang w:val="en-US"/>
        </w:rPr>
        <w:t xml:space="preserve">This workshop would explore the issue of diversity in PPI in its broadest sense, discuss the reasons and assumptions about why it persists, and critically reflect on how different models of PPI might contribute to the problem.  Looking through the lens of those we wish to involve, the workshop would then focus on generating novel and creative ways to think about and approach involvement that are PPI informed and enabling to any given target population of interest.  This will hopefully </w:t>
      </w:r>
      <w:r w:rsidRPr="00B41877">
        <w:rPr>
          <w:lang w:val="en-US"/>
        </w:rPr>
        <w:lastRenderedPageBreak/>
        <w:t xml:space="preserve">lead to a collaborative funding application to further develop ideas and methods for facilitating greater diversity in PPI, as well as joint publications. </w:t>
      </w:r>
    </w:p>
    <w:p w14:paraId="19A22B07" w14:textId="60890A85" w:rsidR="00B41877" w:rsidRDefault="00B41877" w:rsidP="008F0EA2">
      <w:pPr>
        <w:pStyle w:val="Heading1"/>
        <w:numPr>
          <w:ilvl w:val="0"/>
          <w:numId w:val="2"/>
        </w:numPr>
        <w:rPr>
          <w:lang w:val="en-US"/>
        </w:rPr>
      </w:pPr>
      <w:bookmarkStart w:id="3" w:name="_Toc479322391"/>
      <w:r w:rsidRPr="00B41877">
        <w:rPr>
          <w:lang w:val="en-US"/>
        </w:rPr>
        <w:t>Patient and public priority setting for work research</w:t>
      </w:r>
      <w:bookmarkEnd w:id="3"/>
      <w:r w:rsidRPr="00B41877">
        <w:rPr>
          <w:lang w:val="en-US"/>
        </w:rPr>
        <w:t xml:space="preserve"> </w:t>
      </w:r>
    </w:p>
    <w:p w14:paraId="04658549" w14:textId="6B857451" w:rsidR="00F5033D" w:rsidRPr="00F5033D" w:rsidRDefault="00C91285" w:rsidP="00F5033D">
      <w:pPr>
        <w:pStyle w:val="Heading2"/>
        <w:rPr>
          <w:lang w:val="en-US"/>
        </w:rPr>
      </w:pPr>
      <w:r>
        <w:rPr>
          <w:lang w:val="en-US"/>
        </w:rPr>
        <w:t>Stev</w:t>
      </w:r>
      <w:r w:rsidR="00F5033D">
        <w:rPr>
          <w:lang w:val="en-US"/>
        </w:rPr>
        <w:t>en Blackburn</w:t>
      </w:r>
    </w:p>
    <w:p w14:paraId="65365A08" w14:textId="77777777" w:rsidR="00B41877" w:rsidRDefault="00B41877" w:rsidP="008F0EA2">
      <w:pPr>
        <w:rPr>
          <w:lang w:val="en-US"/>
        </w:rPr>
      </w:pPr>
      <w:r w:rsidRPr="00B41877">
        <w:rPr>
          <w:lang w:val="en-US"/>
        </w:rPr>
        <w:t xml:space="preserve">When people are struggling to manage their health in the context of their work their first port of call is usually their general practitioner (GP). The GP is able to sanction a period of work absence via the Fit Note. However, GPs struggle to provide vocational advice and support alongside the Fit Note and patients are therefore not receiving support that may expedite their return to work. There are many Government policies and much research into how to support individuals with health conditions to remain in or return to work, particularly in occupational and JobCentre settings, but there is very little information about what is important to patients who are accessing primary care. </w:t>
      </w:r>
    </w:p>
    <w:p w14:paraId="120BAE9C" w14:textId="7128CA0F" w:rsidR="00B41877" w:rsidRPr="00B41877" w:rsidRDefault="00B41877" w:rsidP="008F0EA2">
      <w:pPr>
        <w:rPr>
          <w:lang w:val="en-US"/>
        </w:rPr>
      </w:pPr>
      <w:r w:rsidRPr="00B41877">
        <w:rPr>
          <w:lang w:val="en-US"/>
        </w:rPr>
        <w:t>This workshop would explore what the primary care patient priorities are for research around the provision of vocational advice and support as well as managing health and work. It is anticipated that the priorities identified in this workshop would be used to develop collaborative applications to FR16.</w:t>
      </w:r>
    </w:p>
    <w:p w14:paraId="0FF8ABC9" w14:textId="52FD31E3" w:rsidR="00FC640F" w:rsidRPr="00B41877" w:rsidRDefault="00FC640F" w:rsidP="008F0EA2">
      <w:bookmarkStart w:id="4" w:name="_GoBack"/>
      <w:bookmarkEnd w:id="4"/>
    </w:p>
    <w:sectPr w:rsidR="00FC640F" w:rsidRPr="00B418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6467F" w14:textId="77777777" w:rsidR="0060347C" w:rsidRDefault="0060347C" w:rsidP="008F0EA2">
      <w:r>
        <w:separator/>
      </w:r>
    </w:p>
  </w:endnote>
  <w:endnote w:type="continuationSeparator" w:id="0">
    <w:p w14:paraId="75701011" w14:textId="77777777" w:rsidR="0060347C" w:rsidRDefault="0060347C" w:rsidP="008F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E702D" w14:textId="77777777" w:rsidR="0060347C" w:rsidRDefault="0060347C" w:rsidP="008F0EA2">
      <w:r>
        <w:separator/>
      </w:r>
    </w:p>
  </w:footnote>
  <w:footnote w:type="continuationSeparator" w:id="0">
    <w:p w14:paraId="2CB892AF" w14:textId="77777777" w:rsidR="0060347C" w:rsidRDefault="0060347C" w:rsidP="008F0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B5AAE"/>
    <w:multiLevelType w:val="hybridMultilevel"/>
    <w:tmpl w:val="FCE0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9740E4"/>
    <w:multiLevelType w:val="hybridMultilevel"/>
    <w:tmpl w:val="926E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2A"/>
    <w:rsid w:val="000F4111"/>
    <w:rsid w:val="00293ABF"/>
    <w:rsid w:val="00552299"/>
    <w:rsid w:val="0060347C"/>
    <w:rsid w:val="006C4393"/>
    <w:rsid w:val="006F51D0"/>
    <w:rsid w:val="00701884"/>
    <w:rsid w:val="0072253C"/>
    <w:rsid w:val="0079269D"/>
    <w:rsid w:val="007F3812"/>
    <w:rsid w:val="008374BD"/>
    <w:rsid w:val="00853B2A"/>
    <w:rsid w:val="00875C9A"/>
    <w:rsid w:val="008C03A4"/>
    <w:rsid w:val="008C3C87"/>
    <w:rsid w:val="008F0EA2"/>
    <w:rsid w:val="00B41877"/>
    <w:rsid w:val="00C91285"/>
    <w:rsid w:val="00D10DE5"/>
    <w:rsid w:val="00D70F4C"/>
    <w:rsid w:val="00EB0156"/>
    <w:rsid w:val="00F5033D"/>
    <w:rsid w:val="00FC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43B0"/>
  <w15:chartTrackingRefBased/>
  <w15:docId w15:val="{FF4EB049-813C-4F07-9A18-27987F2E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A2"/>
    <w:pPr>
      <w:spacing w:after="180" w:line="274" w:lineRule="auto"/>
    </w:pPr>
    <w:rPr>
      <w:rFonts w:ascii="Calibri" w:hAnsi="Calibri"/>
    </w:rPr>
  </w:style>
  <w:style w:type="paragraph" w:styleId="Heading1">
    <w:name w:val="heading 1"/>
    <w:basedOn w:val="Normal"/>
    <w:next w:val="Normal"/>
    <w:link w:val="Heading1Char"/>
    <w:uiPriority w:val="9"/>
    <w:qFormat/>
    <w:rsid w:val="008F0EA2"/>
    <w:pPr>
      <w:keepNext/>
      <w:keepLines/>
      <w:spacing w:before="360" w:after="0" w:line="240" w:lineRule="auto"/>
      <w:outlineLvl w:val="0"/>
    </w:pPr>
    <w:rPr>
      <w:rFonts w:asciiTheme="majorHAnsi" w:eastAsiaTheme="majorEastAsia" w:hAnsiTheme="majorHAnsi" w:cstheme="majorBidi"/>
      <w:bCs/>
      <w:color w:val="90C226" w:themeColor="accent1"/>
      <w:spacing w:val="20"/>
      <w:sz w:val="32"/>
      <w:szCs w:val="28"/>
    </w:rPr>
  </w:style>
  <w:style w:type="paragraph" w:styleId="Heading2">
    <w:name w:val="heading 2"/>
    <w:basedOn w:val="Normal"/>
    <w:next w:val="Normal"/>
    <w:link w:val="Heading2Char"/>
    <w:uiPriority w:val="9"/>
    <w:unhideWhenUsed/>
    <w:qFormat/>
    <w:rsid w:val="008F0EA2"/>
    <w:pPr>
      <w:keepNext/>
      <w:keepLines/>
      <w:spacing w:before="120" w:after="0" w:line="240" w:lineRule="auto"/>
      <w:outlineLvl w:val="1"/>
    </w:pPr>
    <w:rPr>
      <w:rFonts w:eastAsiaTheme="majorEastAsia" w:cstheme="majorBidi"/>
      <w:b/>
      <w:bCs/>
      <w:color w:val="90C226" w:themeColor="accent1"/>
      <w:sz w:val="28"/>
      <w:szCs w:val="26"/>
    </w:rPr>
  </w:style>
  <w:style w:type="paragraph" w:styleId="Heading3">
    <w:name w:val="heading 3"/>
    <w:basedOn w:val="Normal"/>
    <w:next w:val="Normal"/>
    <w:link w:val="Heading3Char"/>
    <w:uiPriority w:val="9"/>
    <w:semiHidden/>
    <w:unhideWhenUsed/>
    <w:qFormat/>
    <w:rsid w:val="008F0EA2"/>
    <w:pPr>
      <w:keepNext/>
      <w:keepLines/>
      <w:spacing w:before="20" w:after="0" w:line="240" w:lineRule="auto"/>
      <w:outlineLvl w:val="2"/>
    </w:pPr>
    <w:rPr>
      <w:rFonts w:asciiTheme="majorHAnsi" w:eastAsiaTheme="majorEastAsia" w:hAnsiTheme="majorHAnsi" w:cstheme="majorBidi"/>
      <w:bCs/>
      <w:color w:val="2C3C43" w:themeColor="text2"/>
      <w:spacing w:val="14"/>
      <w:sz w:val="24"/>
    </w:rPr>
  </w:style>
  <w:style w:type="paragraph" w:styleId="Heading4">
    <w:name w:val="heading 4"/>
    <w:basedOn w:val="Normal"/>
    <w:next w:val="Normal"/>
    <w:link w:val="Heading4Char"/>
    <w:uiPriority w:val="9"/>
    <w:semiHidden/>
    <w:unhideWhenUsed/>
    <w:qFormat/>
    <w:rsid w:val="008F0EA2"/>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F0EA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F0EA2"/>
    <w:pPr>
      <w:keepNext/>
      <w:keepLines/>
      <w:spacing w:before="200" w:after="0"/>
      <w:outlineLvl w:val="5"/>
    </w:pPr>
    <w:rPr>
      <w:rFonts w:asciiTheme="majorHAnsi" w:eastAsiaTheme="majorEastAsia" w:hAnsiTheme="majorHAnsi" w:cstheme="majorBidi"/>
      <w:iCs/>
      <w:color w:val="90C226" w:themeColor="accent1"/>
    </w:rPr>
  </w:style>
  <w:style w:type="paragraph" w:styleId="Heading7">
    <w:name w:val="heading 7"/>
    <w:basedOn w:val="Normal"/>
    <w:next w:val="Normal"/>
    <w:link w:val="Heading7Char"/>
    <w:uiPriority w:val="9"/>
    <w:semiHidden/>
    <w:unhideWhenUsed/>
    <w:qFormat/>
    <w:rsid w:val="008F0EA2"/>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8F0EA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F0EA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A2"/>
    <w:rPr>
      <w:rFonts w:asciiTheme="majorHAnsi" w:eastAsiaTheme="majorEastAsia" w:hAnsiTheme="majorHAnsi" w:cstheme="majorBidi"/>
      <w:bCs/>
      <w:color w:val="90C226" w:themeColor="accent1"/>
      <w:spacing w:val="20"/>
      <w:sz w:val="32"/>
      <w:szCs w:val="28"/>
    </w:rPr>
  </w:style>
  <w:style w:type="character" w:customStyle="1" w:styleId="Heading2Char">
    <w:name w:val="Heading 2 Char"/>
    <w:basedOn w:val="DefaultParagraphFont"/>
    <w:link w:val="Heading2"/>
    <w:uiPriority w:val="9"/>
    <w:rsid w:val="008F0EA2"/>
    <w:rPr>
      <w:rFonts w:eastAsiaTheme="majorEastAsia" w:cstheme="majorBidi"/>
      <w:b/>
      <w:bCs/>
      <w:color w:val="90C226" w:themeColor="accent1"/>
      <w:sz w:val="28"/>
      <w:szCs w:val="26"/>
    </w:rPr>
  </w:style>
  <w:style w:type="character" w:customStyle="1" w:styleId="Heading3Char">
    <w:name w:val="Heading 3 Char"/>
    <w:basedOn w:val="DefaultParagraphFont"/>
    <w:link w:val="Heading3"/>
    <w:uiPriority w:val="9"/>
    <w:semiHidden/>
    <w:rsid w:val="008F0EA2"/>
    <w:rPr>
      <w:rFonts w:asciiTheme="majorHAnsi" w:eastAsiaTheme="majorEastAsia" w:hAnsiTheme="majorHAnsi" w:cstheme="majorBidi"/>
      <w:bCs/>
      <w:color w:val="2C3C43" w:themeColor="text2"/>
      <w:spacing w:val="14"/>
      <w:sz w:val="24"/>
    </w:rPr>
  </w:style>
  <w:style w:type="character" w:customStyle="1" w:styleId="Heading4Char">
    <w:name w:val="Heading 4 Char"/>
    <w:basedOn w:val="DefaultParagraphFont"/>
    <w:link w:val="Heading4"/>
    <w:uiPriority w:val="9"/>
    <w:semiHidden/>
    <w:rsid w:val="008F0EA2"/>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F0EA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F0EA2"/>
    <w:rPr>
      <w:rFonts w:asciiTheme="majorHAnsi" w:eastAsiaTheme="majorEastAsia" w:hAnsiTheme="majorHAnsi" w:cstheme="majorBidi"/>
      <w:iCs/>
      <w:color w:val="90C226" w:themeColor="accent1"/>
    </w:rPr>
  </w:style>
  <w:style w:type="character" w:customStyle="1" w:styleId="Heading7Char">
    <w:name w:val="Heading 7 Char"/>
    <w:basedOn w:val="DefaultParagraphFont"/>
    <w:link w:val="Heading7"/>
    <w:uiPriority w:val="9"/>
    <w:semiHidden/>
    <w:rsid w:val="008F0EA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F0EA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F0EA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F0EA2"/>
    <w:pPr>
      <w:spacing w:line="240" w:lineRule="auto"/>
    </w:pPr>
    <w:rPr>
      <w:rFonts w:asciiTheme="majorHAnsi" w:eastAsiaTheme="minorEastAsia" w:hAnsiTheme="majorHAnsi"/>
      <w:bCs/>
      <w:smallCaps/>
      <w:color w:val="2C3C43" w:themeColor="text2"/>
      <w:spacing w:val="6"/>
      <w:szCs w:val="18"/>
    </w:rPr>
  </w:style>
  <w:style w:type="paragraph" w:styleId="Title">
    <w:name w:val="Title"/>
    <w:basedOn w:val="Normal"/>
    <w:next w:val="Normal"/>
    <w:link w:val="TitleChar"/>
    <w:uiPriority w:val="10"/>
    <w:qFormat/>
    <w:rsid w:val="008F0EA2"/>
    <w:pPr>
      <w:spacing w:after="120" w:line="240" w:lineRule="auto"/>
      <w:contextualSpacing/>
    </w:pPr>
    <w:rPr>
      <w:rFonts w:asciiTheme="majorHAnsi" w:eastAsiaTheme="majorEastAsia" w:hAnsiTheme="majorHAnsi" w:cstheme="majorBidi"/>
      <w:color w:val="2C3C43" w:themeColor="text2"/>
      <w:spacing w:val="30"/>
      <w:kern w:val="28"/>
      <w:sz w:val="96"/>
      <w:szCs w:val="52"/>
    </w:rPr>
  </w:style>
  <w:style w:type="character" w:customStyle="1" w:styleId="TitleChar">
    <w:name w:val="Title Char"/>
    <w:basedOn w:val="DefaultParagraphFont"/>
    <w:link w:val="Title"/>
    <w:uiPriority w:val="10"/>
    <w:rsid w:val="008F0EA2"/>
    <w:rPr>
      <w:rFonts w:asciiTheme="majorHAnsi" w:eastAsiaTheme="majorEastAsia" w:hAnsiTheme="majorHAnsi" w:cstheme="majorBidi"/>
      <w:color w:val="2C3C43" w:themeColor="text2"/>
      <w:spacing w:val="30"/>
      <w:kern w:val="28"/>
      <w:sz w:val="96"/>
      <w:szCs w:val="52"/>
    </w:rPr>
  </w:style>
  <w:style w:type="paragraph" w:styleId="Subtitle">
    <w:name w:val="Subtitle"/>
    <w:basedOn w:val="Normal"/>
    <w:next w:val="Normal"/>
    <w:link w:val="SubtitleChar"/>
    <w:uiPriority w:val="11"/>
    <w:qFormat/>
    <w:rsid w:val="008F0EA2"/>
    <w:pPr>
      <w:numPr>
        <w:ilvl w:val="1"/>
      </w:numPr>
    </w:pPr>
    <w:rPr>
      <w:rFonts w:eastAsiaTheme="majorEastAsia" w:cstheme="majorBidi"/>
      <w:iCs/>
      <w:color w:val="2C3C43" w:themeColor="text2"/>
      <w:sz w:val="40"/>
      <w:szCs w:val="24"/>
    </w:rPr>
  </w:style>
  <w:style w:type="character" w:customStyle="1" w:styleId="SubtitleChar">
    <w:name w:val="Subtitle Char"/>
    <w:basedOn w:val="DefaultParagraphFont"/>
    <w:link w:val="Subtitle"/>
    <w:uiPriority w:val="11"/>
    <w:rsid w:val="008F0EA2"/>
    <w:rPr>
      <w:rFonts w:eastAsiaTheme="majorEastAsia" w:cstheme="majorBidi"/>
      <w:iCs/>
      <w:color w:val="2C3C43" w:themeColor="text2"/>
      <w:sz w:val="40"/>
      <w:szCs w:val="24"/>
    </w:rPr>
  </w:style>
  <w:style w:type="character" w:styleId="Strong">
    <w:name w:val="Strong"/>
    <w:basedOn w:val="DefaultParagraphFont"/>
    <w:uiPriority w:val="22"/>
    <w:qFormat/>
    <w:rsid w:val="008F0EA2"/>
    <w:rPr>
      <w:b w:val="0"/>
      <w:bCs/>
      <w:i/>
      <w:color w:val="2C3C43" w:themeColor="text2"/>
    </w:rPr>
  </w:style>
  <w:style w:type="character" w:styleId="Emphasis">
    <w:name w:val="Emphasis"/>
    <w:basedOn w:val="DefaultParagraphFont"/>
    <w:uiPriority w:val="20"/>
    <w:qFormat/>
    <w:rsid w:val="008F0EA2"/>
    <w:rPr>
      <w:b/>
      <w:i/>
      <w:iCs/>
    </w:rPr>
  </w:style>
  <w:style w:type="paragraph" w:styleId="NoSpacing">
    <w:name w:val="No Spacing"/>
    <w:link w:val="NoSpacingChar"/>
    <w:uiPriority w:val="1"/>
    <w:qFormat/>
    <w:rsid w:val="008F0EA2"/>
    <w:pPr>
      <w:spacing w:after="0" w:line="240" w:lineRule="auto"/>
    </w:pPr>
  </w:style>
  <w:style w:type="paragraph" w:styleId="Quote">
    <w:name w:val="Quote"/>
    <w:basedOn w:val="Normal"/>
    <w:next w:val="Normal"/>
    <w:link w:val="QuoteChar"/>
    <w:uiPriority w:val="29"/>
    <w:qFormat/>
    <w:rsid w:val="008F0EA2"/>
    <w:pPr>
      <w:spacing w:after="0" w:line="360" w:lineRule="auto"/>
      <w:jc w:val="center"/>
    </w:pPr>
    <w:rPr>
      <w:rFonts w:eastAsiaTheme="minorEastAsia"/>
      <w:b/>
      <w:i/>
      <w:iCs/>
      <w:color w:val="90C226" w:themeColor="accent1"/>
      <w:sz w:val="26"/>
    </w:rPr>
  </w:style>
  <w:style w:type="character" w:customStyle="1" w:styleId="QuoteChar">
    <w:name w:val="Quote Char"/>
    <w:basedOn w:val="DefaultParagraphFont"/>
    <w:link w:val="Quote"/>
    <w:uiPriority w:val="29"/>
    <w:rsid w:val="008F0EA2"/>
    <w:rPr>
      <w:rFonts w:eastAsiaTheme="minorEastAsia"/>
      <w:b/>
      <w:i/>
      <w:iCs/>
      <w:color w:val="90C226" w:themeColor="accent1"/>
      <w:sz w:val="26"/>
    </w:rPr>
  </w:style>
  <w:style w:type="paragraph" w:styleId="IntenseQuote">
    <w:name w:val="Intense Quote"/>
    <w:basedOn w:val="Normal"/>
    <w:next w:val="Normal"/>
    <w:link w:val="IntenseQuoteChar"/>
    <w:uiPriority w:val="30"/>
    <w:qFormat/>
    <w:rsid w:val="008F0EA2"/>
    <w:pPr>
      <w:pBdr>
        <w:top w:val="single" w:sz="36" w:space="8" w:color="90C226" w:themeColor="accent1"/>
        <w:left w:val="single" w:sz="36" w:space="8" w:color="90C226" w:themeColor="accent1"/>
        <w:bottom w:val="single" w:sz="36" w:space="8" w:color="90C226" w:themeColor="accent1"/>
        <w:right w:val="single" w:sz="36" w:space="8" w:color="90C226" w:themeColor="accent1"/>
      </w:pBdr>
      <w:shd w:val="clear" w:color="auto" w:fill="90C226"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F0EA2"/>
    <w:rPr>
      <w:rFonts w:asciiTheme="majorHAnsi" w:eastAsiaTheme="minorEastAsia" w:hAnsiTheme="majorHAnsi"/>
      <w:bCs/>
      <w:iCs/>
      <w:color w:val="FFFFFF" w:themeColor="background1"/>
      <w:sz w:val="28"/>
      <w:shd w:val="clear" w:color="auto" w:fill="90C226" w:themeFill="accent1"/>
    </w:rPr>
  </w:style>
  <w:style w:type="character" w:styleId="SubtleEmphasis">
    <w:name w:val="Subtle Emphasis"/>
    <w:basedOn w:val="DefaultParagraphFont"/>
    <w:uiPriority w:val="19"/>
    <w:qFormat/>
    <w:rsid w:val="008F0EA2"/>
    <w:rPr>
      <w:i/>
      <w:iCs/>
      <w:color w:val="000000"/>
    </w:rPr>
  </w:style>
  <w:style w:type="character" w:styleId="IntenseEmphasis">
    <w:name w:val="Intense Emphasis"/>
    <w:basedOn w:val="DefaultParagraphFont"/>
    <w:uiPriority w:val="21"/>
    <w:qFormat/>
    <w:rsid w:val="008F0EA2"/>
    <w:rPr>
      <w:b/>
      <w:bCs/>
      <w:i/>
      <w:iCs/>
      <w:color w:val="90C226" w:themeColor="accent1"/>
    </w:rPr>
  </w:style>
  <w:style w:type="character" w:styleId="SubtleReference">
    <w:name w:val="Subtle Reference"/>
    <w:basedOn w:val="DefaultParagraphFont"/>
    <w:uiPriority w:val="31"/>
    <w:qFormat/>
    <w:rsid w:val="008F0EA2"/>
    <w:rPr>
      <w:smallCaps/>
      <w:color w:val="000000"/>
      <w:u w:val="single"/>
    </w:rPr>
  </w:style>
  <w:style w:type="character" w:styleId="IntenseReference">
    <w:name w:val="Intense Reference"/>
    <w:basedOn w:val="DefaultParagraphFont"/>
    <w:uiPriority w:val="32"/>
    <w:qFormat/>
    <w:rsid w:val="008F0EA2"/>
    <w:rPr>
      <w:b w:val="0"/>
      <w:bCs/>
      <w:smallCaps/>
      <w:color w:val="90C226" w:themeColor="accent1"/>
      <w:spacing w:val="5"/>
      <w:u w:val="single"/>
    </w:rPr>
  </w:style>
  <w:style w:type="character" w:styleId="BookTitle">
    <w:name w:val="Book Title"/>
    <w:basedOn w:val="DefaultParagraphFont"/>
    <w:uiPriority w:val="33"/>
    <w:qFormat/>
    <w:rsid w:val="008F0EA2"/>
    <w:rPr>
      <w:b/>
      <w:bCs/>
      <w:caps/>
      <w:smallCaps w:val="0"/>
      <w:color w:val="2C3C43" w:themeColor="text2"/>
      <w:spacing w:val="10"/>
    </w:rPr>
  </w:style>
  <w:style w:type="paragraph" w:styleId="TOCHeading">
    <w:name w:val="TOC Heading"/>
    <w:basedOn w:val="Heading1"/>
    <w:next w:val="Normal"/>
    <w:uiPriority w:val="39"/>
    <w:semiHidden/>
    <w:unhideWhenUsed/>
    <w:qFormat/>
    <w:rsid w:val="008F0EA2"/>
    <w:pPr>
      <w:spacing w:before="480" w:line="264" w:lineRule="auto"/>
      <w:outlineLvl w:val="9"/>
    </w:pPr>
    <w:rPr>
      <w:b/>
    </w:rPr>
  </w:style>
  <w:style w:type="character" w:styleId="Hyperlink">
    <w:name w:val="Hyperlink"/>
    <w:basedOn w:val="DefaultParagraphFont"/>
    <w:uiPriority w:val="99"/>
    <w:unhideWhenUsed/>
    <w:rsid w:val="00853B2A"/>
    <w:rPr>
      <w:color w:val="99CA3C" w:themeColor="hyperlink"/>
      <w:u w:val="single"/>
    </w:rPr>
  </w:style>
  <w:style w:type="paragraph" w:styleId="Header">
    <w:name w:val="header"/>
    <w:basedOn w:val="Normal"/>
    <w:link w:val="HeaderChar"/>
    <w:uiPriority w:val="99"/>
    <w:unhideWhenUsed/>
    <w:rsid w:val="00B41877"/>
    <w:pPr>
      <w:tabs>
        <w:tab w:val="center" w:pos="4513"/>
        <w:tab w:val="right" w:pos="9026"/>
      </w:tabs>
      <w:spacing w:line="240" w:lineRule="auto"/>
    </w:pPr>
  </w:style>
  <w:style w:type="character" w:customStyle="1" w:styleId="HeaderChar">
    <w:name w:val="Header Char"/>
    <w:basedOn w:val="DefaultParagraphFont"/>
    <w:link w:val="Header"/>
    <w:uiPriority w:val="99"/>
    <w:rsid w:val="00B41877"/>
    <w:rPr>
      <w:rFonts w:ascii="Calibri" w:eastAsia="Times New Roman" w:hAnsi="Calibri" w:cs="Times New Roman"/>
      <w:sz w:val="22"/>
      <w:szCs w:val="22"/>
    </w:rPr>
  </w:style>
  <w:style w:type="paragraph" w:styleId="Footer">
    <w:name w:val="footer"/>
    <w:basedOn w:val="Normal"/>
    <w:link w:val="FooterChar"/>
    <w:uiPriority w:val="99"/>
    <w:unhideWhenUsed/>
    <w:rsid w:val="00B41877"/>
    <w:pPr>
      <w:tabs>
        <w:tab w:val="center" w:pos="4513"/>
        <w:tab w:val="right" w:pos="9026"/>
      </w:tabs>
      <w:spacing w:line="240" w:lineRule="auto"/>
    </w:pPr>
  </w:style>
  <w:style w:type="character" w:customStyle="1" w:styleId="FooterChar">
    <w:name w:val="Footer Char"/>
    <w:basedOn w:val="DefaultParagraphFont"/>
    <w:link w:val="Footer"/>
    <w:uiPriority w:val="99"/>
    <w:rsid w:val="00B41877"/>
    <w:rPr>
      <w:rFonts w:ascii="Calibri" w:eastAsia="Times New Roman" w:hAnsi="Calibri" w:cs="Times New Roman"/>
      <w:sz w:val="22"/>
      <w:szCs w:val="22"/>
    </w:rPr>
  </w:style>
  <w:style w:type="character" w:customStyle="1" w:styleId="NoSpacingChar">
    <w:name w:val="No Spacing Char"/>
    <w:basedOn w:val="DefaultParagraphFont"/>
    <w:link w:val="NoSpacing"/>
    <w:uiPriority w:val="1"/>
    <w:rsid w:val="008F0EA2"/>
  </w:style>
  <w:style w:type="paragraph" w:styleId="ListParagraph">
    <w:name w:val="List Paragraph"/>
    <w:basedOn w:val="Normal"/>
    <w:uiPriority w:val="34"/>
    <w:qFormat/>
    <w:rsid w:val="008F0EA2"/>
    <w:pPr>
      <w:spacing w:line="240" w:lineRule="auto"/>
      <w:ind w:left="720" w:hanging="288"/>
      <w:contextualSpacing/>
    </w:pPr>
    <w:rPr>
      <w:color w:val="2C3C43" w:themeColor="text2"/>
    </w:rPr>
  </w:style>
  <w:style w:type="paragraph" w:customStyle="1" w:styleId="PersonalName">
    <w:name w:val="Personal Name"/>
    <w:basedOn w:val="Title"/>
    <w:qFormat/>
    <w:rsid w:val="008F0EA2"/>
    <w:rPr>
      <w:b/>
      <w:caps/>
      <w:color w:val="000000"/>
      <w:sz w:val="28"/>
      <w:szCs w:val="28"/>
    </w:rPr>
  </w:style>
  <w:style w:type="paragraph" w:styleId="TOC1">
    <w:name w:val="toc 1"/>
    <w:basedOn w:val="Normal"/>
    <w:next w:val="Normal"/>
    <w:autoRedefine/>
    <w:uiPriority w:val="39"/>
    <w:unhideWhenUsed/>
    <w:rsid w:val="000F4111"/>
    <w:pPr>
      <w:spacing w:after="100"/>
    </w:pPr>
  </w:style>
  <w:style w:type="paragraph" w:styleId="TOC2">
    <w:name w:val="toc 2"/>
    <w:basedOn w:val="Normal"/>
    <w:next w:val="Normal"/>
    <w:autoRedefine/>
    <w:uiPriority w:val="39"/>
    <w:unhideWhenUsed/>
    <w:rsid w:val="000F4111"/>
    <w:pPr>
      <w:spacing w:after="100"/>
      <w:ind w:left="220"/>
    </w:pPr>
  </w:style>
  <w:style w:type="character" w:styleId="FollowedHyperlink">
    <w:name w:val="FollowedHyperlink"/>
    <w:basedOn w:val="DefaultParagraphFont"/>
    <w:uiPriority w:val="99"/>
    <w:semiHidden/>
    <w:unhideWhenUsed/>
    <w:rsid w:val="000F4111"/>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32735">
      <w:bodyDiv w:val="1"/>
      <w:marLeft w:val="0"/>
      <w:marRight w:val="0"/>
      <w:marTop w:val="0"/>
      <w:marBottom w:val="0"/>
      <w:divBdr>
        <w:top w:val="none" w:sz="0" w:space="0" w:color="auto"/>
        <w:left w:val="none" w:sz="0" w:space="0" w:color="auto"/>
        <w:bottom w:val="none" w:sz="0" w:space="0" w:color="auto"/>
        <w:right w:val="none" w:sz="0" w:space="0" w:color="auto"/>
      </w:divBdr>
    </w:div>
    <w:div w:id="533664013">
      <w:bodyDiv w:val="1"/>
      <w:marLeft w:val="0"/>
      <w:marRight w:val="0"/>
      <w:marTop w:val="0"/>
      <w:marBottom w:val="0"/>
      <w:divBdr>
        <w:top w:val="none" w:sz="0" w:space="0" w:color="auto"/>
        <w:left w:val="none" w:sz="0" w:space="0" w:color="auto"/>
        <w:bottom w:val="none" w:sz="0" w:space="0" w:color="auto"/>
        <w:right w:val="none" w:sz="0" w:space="0" w:color="auto"/>
      </w:divBdr>
    </w:div>
    <w:div w:id="1121148615">
      <w:bodyDiv w:val="1"/>
      <w:marLeft w:val="0"/>
      <w:marRight w:val="0"/>
      <w:marTop w:val="0"/>
      <w:marBottom w:val="0"/>
      <w:divBdr>
        <w:top w:val="none" w:sz="0" w:space="0" w:color="auto"/>
        <w:left w:val="none" w:sz="0" w:space="0" w:color="auto"/>
        <w:bottom w:val="none" w:sz="0" w:space="0" w:color="auto"/>
        <w:right w:val="none" w:sz="0" w:space="0" w:color="auto"/>
      </w:divBdr>
    </w:div>
    <w:div w:id="1278290845">
      <w:bodyDiv w:val="1"/>
      <w:marLeft w:val="0"/>
      <w:marRight w:val="0"/>
      <w:marTop w:val="0"/>
      <w:marBottom w:val="0"/>
      <w:divBdr>
        <w:top w:val="none" w:sz="0" w:space="0" w:color="auto"/>
        <w:left w:val="none" w:sz="0" w:space="0" w:color="auto"/>
        <w:bottom w:val="none" w:sz="0" w:space="0" w:color="auto"/>
        <w:right w:val="none" w:sz="0" w:space="0" w:color="auto"/>
      </w:divBdr>
    </w:div>
    <w:div w:id="1727752046">
      <w:bodyDiv w:val="1"/>
      <w:marLeft w:val="0"/>
      <w:marRight w:val="0"/>
      <w:marTop w:val="0"/>
      <w:marBottom w:val="0"/>
      <w:divBdr>
        <w:top w:val="none" w:sz="0" w:space="0" w:color="auto"/>
        <w:left w:val="none" w:sz="0" w:space="0" w:color="auto"/>
        <w:bottom w:val="none" w:sz="0" w:space="0" w:color="auto"/>
        <w:right w:val="none" w:sz="0" w:space="0" w:color="auto"/>
      </w:divBdr>
    </w:div>
    <w:div w:id="1925801545">
      <w:bodyDiv w:val="1"/>
      <w:marLeft w:val="0"/>
      <w:marRight w:val="0"/>
      <w:marTop w:val="0"/>
      <w:marBottom w:val="0"/>
      <w:divBdr>
        <w:top w:val="none" w:sz="0" w:space="0" w:color="auto"/>
        <w:left w:val="none" w:sz="0" w:space="0" w:color="auto"/>
        <w:bottom w:val="none" w:sz="0" w:space="0" w:color="auto"/>
        <w:right w:val="none" w:sz="0" w:space="0" w:color="auto"/>
      </w:divBdr>
    </w:div>
    <w:div w:id="20896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palmer-cooper@phc.ox.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PCR_repor">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Palmer-Cooper</dc:creator>
  <cp:keywords/>
  <dc:description/>
  <cp:lastModifiedBy>Emma Palmer-Cooper</cp:lastModifiedBy>
  <cp:revision>2</cp:revision>
  <dcterms:created xsi:type="dcterms:W3CDTF">2017-05-22T09:37:00Z</dcterms:created>
  <dcterms:modified xsi:type="dcterms:W3CDTF">2017-05-22T09:37:00Z</dcterms:modified>
</cp:coreProperties>
</file>