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FE" w:rsidRPr="0015273F" w:rsidRDefault="00B348FE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  <w:r w:rsidRPr="0015273F">
        <w:rPr>
          <w:rFonts w:ascii="Arial" w:hAnsi="Arial" w:cs="Arial"/>
          <w:noProof/>
        </w:rPr>
        <w:drawing>
          <wp:inline distT="0" distB="0" distL="0" distR="0" wp14:anchorId="5A7A93C7" wp14:editId="2B842D0F">
            <wp:extent cx="2867025" cy="571500"/>
            <wp:effectExtent l="0" t="0" r="0" b="0"/>
            <wp:docPr id="1" name="Picture 1" descr="School for Primary Care Research_logo_outlined_CMYK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hool for Primary Care Research_logo_outlined_CMYK-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8FE" w:rsidRPr="0015273F" w:rsidRDefault="00B348FE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60A92" w:rsidRDefault="00A52294" w:rsidP="00AB37EE">
      <w:pPr>
        <w:autoSpaceDE w:val="0"/>
        <w:autoSpaceDN w:val="0"/>
        <w:adjustRightInd w:val="0"/>
        <w:ind w:right="-30"/>
        <w:jc w:val="center"/>
        <w:rPr>
          <w:rFonts w:ascii="Arial" w:hAnsi="Arial" w:cs="Arial"/>
          <w:b/>
          <w:bCs/>
          <w:color w:val="EA5D4E"/>
          <w:sz w:val="28"/>
          <w:szCs w:val="28"/>
        </w:rPr>
      </w:pPr>
      <w:r w:rsidRPr="0015273F">
        <w:rPr>
          <w:rFonts w:ascii="Arial" w:hAnsi="Arial" w:cs="Arial"/>
          <w:b/>
          <w:bCs/>
          <w:color w:val="193E72"/>
          <w:sz w:val="28"/>
          <w:szCs w:val="28"/>
        </w:rPr>
        <w:t xml:space="preserve">SPCR </w:t>
      </w:r>
      <w:r w:rsidR="00236912" w:rsidRPr="0015273F">
        <w:rPr>
          <w:rFonts w:ascii="Arial" w:hAnsi="Arial" w:cs="Arial"/>
          <w:b/>
          <w:bCs/>
          <w:color w:val="193E72"/>
          <w:sz w:val="28"/>
          <w:szCs w:val="28"/>
        </w:rPr>
        <w:t xml:space="preserve">Engagement and Dissemination grant </w:t>
      </w:r>
      <w:r w:rsidR="00236912" w:rsidRPr="0015273F">
        <w:rPr>
          <w:rFonts w:ascii="Arial" w:hAnsi="Arial" w:cs="Arial"/>
          <w:b/>
          <w:bCs/>
          <w:color w:val="193E72"/>
          <w:sz w:val="28"/>
          <w:szCs w:val="28"/>
        </w:rPr>
        <w:br/>
      </w:r>
      <w:r w:rsidR="00236912" w:rsidRPr="0015273F">
        <w:rPr>
          <w:rFonts w:ascii="Arial" w:hAnsi="Arial" w:cs="Arial"/>
          <w:b/>
          <w:bCs/>
          <w:i/>
          <w:color w:val="193E72"/>
          <w:sz w:val="28"/>
          <w:szCs w:val="28"/>
        </w:rPr>
        <w:t>Linking with awareness campaigns</w:t>
      </w:r>
      <w:r w:rsidR="00F60A92" w:rsidRPr="0015273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36912" w:rsidRPr="0015273F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236912" w:rsidRPr="0015273F">
        <w:rPr>
          <w:rFonts w:ascii="Arial" w:hAnsi="Arial" w:cs="Arial"/>
          <w:b/>
          <w:bCs/>
          <w:color w:val="EA5D4E"/>
          <w:sz w:val="28"/>
          <w:szCs w:val="28"/>
        </w:rPr>
        <w:t>application form</w:t>
      </w:r>
    </w:p>
    <w:p w:rsidR="005163F8" w:rsidRDefault="005163F8" w:rsidP="00AB37EE">
      <w:pPr>
        <w:autoSpaceDE w:val="0"/>
        <w:autoSpaceDN w:val="0"/>
        <w:adjustRightInd w:val="0"/>
        <w:ind w:right="-30"/>
        <w:jc w:val="center"/>
        <w:rPr>
          <w:rFonts w:ascii="Arial" w:hAnsi="Arial" w:cs="Arial"/>
          <w:b/>
          <w:bCs/>
          <w:color w:val="EA5D4E"/>
          <w:sz w:val="28"/>
          <w:szCs w:val="28"/>
        </w:rPr>
      </w:pPr>
    </w:p>
    <w:p w:rsidR="005163F8" w:rsidRPr="005163F8" w:rsidRDefault="005163F8" w:rsidP="005163F8">
      <w:pPr>
        <w:tabs>
          <w:tab w:val="left" w:pos="9214"/>
        </w:tabs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>
        <w:rPr>
          <w:rFonts w:ascii="Arial" w:hAnsi="Arial" w:cs="Arial"/>
          <w:b/>
          <w:bCs/>
          <w:color w:val="44546A" w:themeColor="text2"/>
          <w:sz w:val="22"/>
          <w:szCs w:val="22"/>
        </w:rPr>
        <w:t>SECTION A</w:t>
      </w:r>
    </w:p>
    <w:p w:rsidR="00236912" w:rsidRPr="0015273F" w:rsidRDefault="00236912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15273F" w:rsidTr="00113FBF">
        <w:trPr>
          <w:trHeight w:val="290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0A92" w:rsidRPr="0015273F" w:rsidRDefault="00F60A9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</w:rPr>
              <w:t>Project title</w:t>
            </w:r>
            <w:r w:rsidRPr="0015273F">
              <w:rPr>
                <w:rFonts w:ascii="Arial" w:hAnsi="Arial" w:cs="Arial"/>
                <w:color w:val="000000"/>
              </w:rPr>
              <w:t>:</w:t>
            </w:r>
          </w:p>
        </w:tc>
      </w:tr>
    </w:tbl>
    <w:p w:rsidR="00F60A92" w:rsidRPr="0015273F" w:rsidRDefault="00F60A92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3FBF" w:rsidRPr="0015273F" w:rsidRDefault="00AB37EE" w:rsidP="00AB37EE">
      <w:pPr>
        <w:ind w:right="-30"/>
        <w:rPr>
          <w:rFonts w:ascii="Arial" w:hAnsi="Arial" w:cs="Arial"/>
          <w:sz w:val="22"/>
          <w:szCs w:val="22"/>
        </w:rPr>
      </w:pPr>
      <w:r w:rsidRPr="0015273F">
        <w:rPr>
          <w:rFonts w:ascii="Arial" w:hAnsi="Arial" w:cs="Arial"/>
          <w:b/>
          <w:color w:val="000000"/>
          <w:sz w:val="22"/>
          <w:szCs w:val="22"/>
        </w:rPr>
        <w:t>S</w:t>
      </w:r>
      <w:r w:rsidR="00113FBF" w:rsidRPr="0015273F">
        <w:rPr>
          <w:rFonts w:ascii="Arial" w:hAnsi="Arial" w:cs="Arial"/>
          <w:b/>
          <w:color w:val="000000"/>
          <w:sz w:val="22"/>
          <w:szCs w:val="22"/>
        </w:rPr>
        <w:t>tart date of the project:</w:t>
      </w:r>
      <w:r w:rsidR="00113FBF" w:rsidRPr="0015273F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13314890"/>
          <w:placeholder>
            <w:docPart w:val="6E52BA9765F641C0A64206E42273B76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13FBF" w:rsidRPr="0015273F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:rsidR="00113FBF" w:rsidRPr="0015273F" w:rsidRDefault="00AB37EE" w:rsidP="00AB37EE">
      <w:pPr>
        <w:ind w:right="-30"/>
        <w:rPr>
          <w:rFonts w:ascii="Arial" w:hAnsi="Arial" w:cs="Arial"/>
          <w:sz w:val="22"/>
          <w:szCs w:val="22"/>
        </w:rPr>
      </w:pPr>
      <w:r w:rsidRPr="0015273F">
        <w:rPr>
          <w:rFonts w:ascii="Arial" w:hAnsi="Arial" w:cs="Arial"/>
          <w:b/>
          <w:color w:val="000000"/>
          <w:sz w:val="22"/>
          <w:szCs w:val="22"/>
        </w:rPr>
        <w:t>E</w:t>
      </w:r>
      <w:r w:rsidR="00113FBF" w:rsidRPr="0015273F">
        <w:rPr>
          <w:rFonts w:ascii="Arial" w:hAnsi="Arial" w:cs="Arial"/>
          <w:b/>
          <w:color w:val="000000"/>
          <w:sz w:val="22"/>
          <w:szCs w:val="22"/>
        </w:rPr>
        <w:t>nd date of the project:</w:t>
      </w:r>
      <w:r w:rsidR="00113FBF" w:rsidRPr="0015273F">
        <w:rPr>
          <w:rFonts w:ascii="Arial" w:hAnsi="Arial" w:cs="Arial"/>
          <w:sz w:val="22"/>
          <w:szCs w:val="22"/>
        </w:rPr>
        <w:t xml:space="preserve"> </w:t>
      </w:r>
      <w:r w:rsidR="00113FBF" w:rsidRPr="0015273F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31515668"/>
          <w:placeholder>
            <w:docPart w:val="91BE9BBEEFB643A392D24E90E99C9E0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13FBF" w:rsidRPr="0015273F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:rsidR="00F12C7F" w:rsidRPr="0015273F" w:rsidRDefault="00F12C7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3FBF" w:rsidRPr="0015273F" w:rsidRDefault="00F60A92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 w:rsidRPr="0015273F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SECTION A </w:t>
      </w:r>
    </w:p>
    <w:p w:rsidR="00F60A92" w:rsidRPr="0015273F" w:rsidRDefault="00F60A92" w:rsidP="00AB37EE">
      <w:pPr>
        <w:autoSpaceDE w:val="0"/>
        <w:autoSpaceDN w:val="0"/>
        <w:adjustRightInd w:val="0"/>
        <w:ind w:right="-30"/>
        <w:rPr>
          <w:rFonts w:ascii="Arial" w:hAnsi="Arial" w:cs="Arial"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>Details of Lead Applicant</w:t>
      </w:r>
      <w:r w:rsidR="00F12C7F" w:rsidRPr="0015273F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847319">
        <w:rPr>
          <w:rFonts w:ascii="Arial" w:hAnsi="Arial" w:cs="Arial"/>
          <w:i/>
          <w:color w:val="000000"/>
          <w:sz w:val="22"/>
          <w:szCs w:val="22"/>
        </w:rPr>
        <w:t>[r</w:t>
      </w:r>
      <w:r w:rsidR="00F12C7F" w:rsidRPr="0015273F">
        <w:rPr>
          <w:rFonts w:ascii="Arial" w:hAnsi="Arial" w:cs="Arial"/>
          <w:i/>
          <w:color w:val="000000"/>
          <w:sz w:val="22"/>
          <w:szCs w:val="22"/>
        </w:rPr>
        <w:t>equired</w:t>
      </w:r>
      <w:r w:rsidR="00847319">
        <w:rPr>
          <w:rFonts w:ascii="Arial" w:hAnsi="Arial" w:cs="Arial"/>
          <w:i/>
          <w:color w:val="000000"/>
          <w:sz w:val="22"/>
          <w:szCs w:val="22"/>
        </w:rPr>
        <w:t>]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15273F" w:rsidTr="00F60A92">
        <w:trPr>
          <w:trHeight w:val="290"/>
        </w:trPr>
        <w:tc>
          <w:tcPr>
            <w:tcW w:w="9214" w:type="dxa"/>
            <w:tcBorders>
              <w:top w:val="thinThick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F60A92" w:rsidRPr="0015273F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F60A92" w:rsidRPr="0015273F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Role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1906491038"/>
                <w:placeholder>
                  <w:docPart w:val="2C492BFEB35B4482B6EF70D72F56E530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</w:comboBox>
              </w:sdtPr>
              <w:sdtEndPr/>
              <w:sdtContent>
                <w:r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  <w:tr w:rsidR="00F60A92" w:rsidRPr="0015273F" w:rsidTr="00113FBF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MediumGap" w:sz="24" w:space="0" w:color="auto"/>
              <w:right w:val="single" w:sz="2" w:space="0" w:color="000000"/>
            </w:tcBorders>
          </w:tcPr>
          <w:p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SPCR partner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866127783"/>
                <w:placeholder>
                  <w:docPart w:val="7D32BD01375E49E5BB1019CB96ED5C7D"/>
                </w:placeholder>
                <w:showingPlcHdr/>
                <w:comboBox>
                  <w:listItem w:value="Choose an item."/>
                  <w:listItem w:displayText="University of Bristol (Centre for Academic Primary Care" w:value="University of Bristol (Centre for Academic Primary Care"/>
                  <w:listItem w:displayText="University of Cambridge (Primary Care Unit)" w:value="University of Cambridge (Primary Care Unit)"/>
                  <w:listItem w:displayText="Keele University (School of Primary, Community and Social Care)" w:value="Keele University (School of Primary, Community and Social Care)"/>
                  <w:listItem w:displayText="University of Manchester (Centre for Primary Care)" w:value="University of Manchester (Centre for Primary Care)"/>
                  <w:listItem w:displayText="Newcastle University (Institute for Ageing)" w:value="Newcastle University (Institute for Ageing)"/>
                  <w:listItem w:displayText="University of Nottingham (Division of Primary Care)" w:value="University of Nottingham (Division of Primary Care)"/>
                  <w:listItem w:displayText="University of Oxford (Nuffield Department of Primary Care Health Sciences)" w:value="University of Oxford (Nuffield Department of Primary Care Health Sciences)"/>
                  <w:listItem w:displayText="University of Southampton (School of Primary Care, Population Sciences and Medical Education)" w:value="University of Southampton (School of Primary Care, Population Sciences and Medical Education)"/>
                  <w:listItem w:displayText="University College London (Primary Care and Population Health)" w:value="University College London (Primary Care and Population Health)"/>
                </w:comboBox>
              </w:sdtPr>
              <w:sdtEndPr/>
              <w:sdtContent>
                <w:r w:rsidR="00113FBF"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</w:tbl>
    <w:p w:rsidR="00F60A92" w:rsidRPr="0015273F" w:rsidRDefault="00F60A92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0000"/>
          <w:sz w:val="22"/>
          <w:szCs w:val="22"/>
        </w:rPr>
      </w:pPr>
    </w:p>
    <w:p w:rsidR="00F12C7F" w:rsidRPr="0015273F" w:rsidRDefault="00F12C7F" w:rsidP="00F12C7F">
      <w:pPr>
        <w:autoSpaceDE w:val="0"/>
        <w:autoSpaceDN w:val="0"/>
        <w:adjustRightInd w:val="0"/>
        <w:ind w:right="-30"/>
        <w:rPr>
          <w:rFonts w:ascii="Arial" w:hAnsi="Arial" w:cs="Arial"/>
          <w:b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 xml:space="preserve">Details of SPCR funded research </w:t>
      </w:r>
      <w:r w:rsidR="00847319">
        <w:rPr>
          <w:rFonts w:ascii="Arial" w:hAnsi="Arial" w:cs="Arial"/>
          <w:i/>
          <w:color w:val="000000"/>
          <w:sz w:val="22"/>
          <w:szCs w:val="22"/>
        </w:rPr>
        <w:t>[</w:t>
      </w:r>
      <w:r w:rsidRPr="0015273F">
        <w:rPr>
          <w:rFonts w:ascii="Arial" w:hAnsi="Arial" w:cs="Arial"/>
          <w:i/>
          <w:color w:val="000000"/>
          <w:sz w:val="22"/>
          <w:szCs w:val="22"/>
        </w:rPr>
        <w:t>required</w:t>
      </w:r>
      <w:r w:rsidR="00847319">
        <w:rPr>
          <w:rFonts w:ascii="Arial" w:hAnsi="Arial" w:cs="Arial"/>
          <w:i/>
          <w:color w:val="000000"/>
          <w:sz w:val="22"/>
          <w:szCs w:val="22"/>
        </w:rPr>
        <w:t>]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12C7F" w:rsidRPr="0015273F" w:rsidTr="00F12C7F">
        <w:trPr>
          <w:trHeight w:val="290"/>
        </w:trPr>
        <w:tc>
          <w:tcPr>
            <w:tcW w:w="9214" w:type="dxa"/>
            <w:tcBorders>
              <w:top w:val="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C7F" w:rsidRPr="0015273F" w:rsidRDefault="00F12C7F" w:rsidP="00432BF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 research project:</w:t>
            </w:r>
          </w:p>
        </w:tc>
      </w:tr>
      <w:tr w:rsidR="00F12C7F" w:rsidRPr="0015273F" w:rsidTr="00432BFE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C7F" w:rsidRPr="0015273F" w:rsidRDefault="00F12C7F" w:rsidP="00432BF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Type of grant:</w:t>
            </w:r>
          </w:p>
        </w:tc>
      </w:tr>
      <w:tr w:rsidR="00F12C7F" w:rsidRPr="0015273F" w:rsidTr="00432BFE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C7F" w:rsidRPr="0015273F" w:rsidRDefault="00F12C7F" w:rsidP="00BC32F7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Grant project number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(where applicable)</w:t>
            </w:r>
            <w:r w:rsidR="00BC32F7" w:rsidRPr="0015273F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F12C7F" w:rsidRPr="0015273F" w:rsidTr="00F12C7F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</w:tcPr>
          <w:p w:rsidR="00F12C7F" w:rsidRPr="0015273F" w:rsidRDefault="00F12C7F" w:rsidP="00432BF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(Expected) End date research grant: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9313141"/>
                <w:placeholder>
                  <w:docPart w:val="4FA0D4C85DB54F3F8536BF9803DD6C0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32F7" w:rsidRPr="0015273F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:rsidR="00F12C7F" w:rsidRPr="0015273F" w:rsidRDefault="00F12C7F" w:rsidP="00F12C7F">
      <w:pPr>
        <w:ind w:right="-30"/>
        <w:rPr>
          <w:rFonts w:ascii="Arial" w:hAnsi="Arial" w:cs="Arial"/>
          <w:sz w:val="22"/>
          <w:szCs w:val="22"/>
        </w:rPr>
      </w:pPr>
    </w:p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>Details of Co-Applicant</w:t>
      </w:r>
      <w:r w:rsidR="007A55EE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7A55EE" w:rsidRPr="0015273F">
        <w:rPr>
          <w:rFonts w:ascii="Arial" w:hAnsi="Arial" w:cs="Arial"/>
          <w:i/>
          <w:color w:val="000000"/>
          <w:sz w:val="22"/>
          <w:szCs w:val="22"/>
        </w:rPr>
        <w:t>(</w:t>
      </w:r>
      <w:r w:rsidR="007A55EE">
        <w:rPr>
          <w:rFonts w:ascii="Arial" w:hAnsi="Arial" w:cs="Arial"/>
          <w:i/>
          <w:color w:val="000000"/>
          <w:sz w:val="22"/>
          <w:szCs w:val="22"/>
        </w:rPr>
        <w:t xml:space="preserve">copy box as </w:t>
      </w:r>
      <w:r w:rsidR="007A55EE" w:rsidRPr="0015273F">
        <w:rPr>
          <w:rFonts w:ascii="Arial" w:hAnsi="Arial" w:cs="Arial"/>
          <w:i/>
          <w:color w:val="000000"/>
          <w:sz w:val="22"/>
          <w:szCs w:val="22"/>
        </w:rPr>
        <w:t>required)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13FBF" w:rsidRPr="0015273F" w:rsidTr="00113FBF">
        <w:trPr>
          <w:trHeight w:val="290"/>
        </w:trPr>
        <w:tc>
          <w:tcPr>
            <w:tcW w:w="9214" w:type="dxa"/>
            <w:tcBorders>
              <w:top w:val="thickThinLarge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Name:</w:t>
            </w:r>
          </w:p>
        </w:tc>
      </w:tr>
      <w:tr w:rsidR="00113FBF" w:rsidRPr="0015273F" w:rsidTr="009A54E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113FBF" w:rsidRPr="0015273F" w:rsidTr="009A54E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Role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981685028"/>
                <w:placeholder>
                  <w:docPart w:val="3EF7DD62325F4113BB38BBF8910E47A0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 Contributor" w:value="Public Contributor"/>
                  <w:listItem w:displayText="Other" w:value="Other"/>
                </w:comboBox>
              </w:sdtPr>
              <w:sdtEndPr/>
              <w:sdtContent>
                <w:r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  <w:tr w:rsidR="00113FBF" w:rsidRPr="0015273F" w:rsidTr="00113FBF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LargeGap" w:sz="24" w:space="0" w:color="auto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SPCR partner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2075188859"/>
                <w:placeholder>
                  <w:docPart w:val="1C7B25B21D6642A7B29C4B20698B9AF7"/>
                </w:placeholder>
                <w:showingPlcHdr/>
                <w:comboBox>
                  <w:listItem w:value="Choose an item."/>
                  <w:listItem w:displayText="University of Bristol (Centre for Academic Primary Care" w:value="University of Bristol (Centre for Academic Primary Care"/>
                  <w:listItem w:displayText="University of Cambridge (Primary Care Unit)" w:value="University of Cambridge (Primary Care Unit)"/>
                  <w:listItem w:displayText="Keele University (School of Primary, Community and Social Care)" w:value="Keele University (School of Primary, Community and Social Care)"/>
                  <w:listItem w:displayText="University of Manchester (Centre for Primary Care)" w:value="University of Manchester (Centre for Primary Care)"/>
                  <w:listItem w:displayText="Newcastle University (Institute for Ageing)" w:value="Newcastle University (Institute for Ageing)"/>
                  <w:listItem w:displayText="University of Nottingham (Division of Primary Care)" w:value="University of Nottingham (Division of Primary Care)"/>
                  <w:listItem w:displayText="University of Oxford (Nuffield Department of Primary Care Health Sciences)" w:value="University of Oxford (Nuffield Department of Primary Care Health Sciences)"/>
                  <w:listItem w:displayText="University of Southampton (School of Primary Care, Population Sciences and Medical Education)" w:value="University of Southampton (School of Primary Care, Population Sciences and Medical Education)"/>
                  <w:listItem w:displayText="University College London (Primary Care and Population Health)" w:value="University College London (Primary Care and Population Health)"/>
                </w:comboBox>
              </w:sdtPr>
              <w:sdtEndPr/>
              <w:sdtContent>
                <w:r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</w:tbl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0000"/>
          <w:sz w:val="22"/>
          <w:szCs w:val="22"/>
        </w:rPr>
      </w:pPr>
    </w:p>
    <w:p w:rsidR="007A55EE" w:rsidRDefault="007A55EE">
      <w:pPr>
        <w:spacing w:after="160" w:line="259" w:lineRule="auto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>
        <w:rPr>
          <w:rFonts w:ascii="Arial" w:hAnsi="Arial" w:cs="Arial"/>
          <w:b/>
          <w:bCs/>
          <w:color w:val="44546A" w:themeColor="text2"/>
          <w:sz w:val="22"/>
          <w:szCs w:val="22"/>
        </w:rPr>
        <w:br w:type="page"/>
      </w:r>
    </w:p>
    <w:p w:rsidR="00113FBF" w:rsidRPr="0015273F" w:rsidRDefault="00113FBF" w:rsidP="00AB37EE">
      <w:pPr>
        <w:tabs>
          <w:tab w:val="left" w:pos="9214"/>
        </w:tabs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 w:rsidRPr="0015273F">
        <w:rPr>
          <w:rFonts w:ascii="Arial" w:hAnsi="Arial" w:cs="Arial"/>
          <w:b/>
          <w:bCs/>
          <w:color w:val="44546A" w:themeColor="text2"/>
          <w:sz w:val="22"/>
          <w:szCs w:val="22"/>
        </w:rPr>
        <w:lastRenderedPageBreak/>
        <w:t>SECTION B</w:t>
      </w:r>
    </w:p>
    <w:p w:rsidR="00113FBF" w:rsidRPr="0015273F" w:rsidRDefault="00113FBF" w:rsidP="00AB37EE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</w:p>
    <w:p w:rsidR="00113FBF" w:rsidRPr="0015273F" w:rsidRDefault="00113FBF" w:rsidP="00AB37EE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  <w:r w:rsidRPr="0015273F">
        <w:rPr>
          <w:rFonts w:ascii="Arial" w:hAnsi="Arial" w:cs="Arial"/>
          <w:b/>
          <w:bCs/>
          <w:color w:val="EA5D4E"/>
          <w:sz w:val="22"/>
          <w:szCs w:val="22"/>
        </w:rPr>
        <w:t xml:space="preserve">PLEASE NOTE that section B should be </w:t>
      </w:r>
      <w:r w:rsidRPr="0015273F">
        <w:rPr>
          <w:rFonts w:ascii="Arial" w:hAnsi="Arial" w:cs="Arial"/>
          <w:b/>
          <w:bCs/>
          <w:color w:val="EA5D4E"/>
          <w:sz w:val="22"/>
          <w:szCs w:val="22"/>
          <w:u w:val="double"/>
        </w:rPr>
        <w:t>no more than 3</w:t>
      </w:r>
      <w:r w:rsidRPr="0015273F">
        <w:rPr>
          <w:rFonts w:ascii="Arial" w:hAnsi="Arial" w:cs="Arial"/>
          <w:b/>
          <w:bCs/>
          <w:color w:val="EA5D4E"/>
          <w:sz w:val="22"/>
          <w:szCs w:val="22"/>
        </w:rPr>
        <w:t xml:space="preserve"> A4 pages in no less than </w:t>
      </w:r>
    </w:p>
    <w:p w:rsidR="00113FBF" w:rsidRPr="0015273F" w:rsidRDefault="00113FBF" w:rsidP="00AB37EE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  <w:r w:rsidRPr="0015273F">
        <w:rPr>
          <w:rFonts w:ascii="Arial" w:hAnsi="Arial" w:cs="Arial"/>
          <w:b/>
          <w:bCs/>
          <w:color w:val="EA5D4E"/>
          <w:sz w:val="22"/>
          <w:szCs w:val="22"/>
        </w:rPr>
        <w:t>Arial 11pt font. The budget breakdown</w:t>
      </w:r>
      <w:r w:rsidR="001050AB">
        <w:rPr>
          <w:rFonts w:ascii="Arial" w:hAnsi="Arial" w:cs="Arial"/>
          <w:b/>
          <w:bCs/>
          <w:color w:val="EA5D4E"/>
          <w:sz w:val="22"/>
          <w:szCs w:val="22"/>
        </w:rPr>
        <w:t xml:space="preserve"> and COVID-19 adjustments (section C and D)</w:t>
      </w:r>
      <w:r w:rsidRPr="0015273F">
        <w:rPr>
          <w:rFonts w:ascii="Arial" w:hAnsi="Arial" w:cs="Arial"/>
          <w:b/>
          <w:bCs/>
          <w:color w:val="EA5D4E"/>
          <w:sz w:val="22"/>
          <w:szCs w:val="22"/>
        </w:rPr>
        <w:t xml:space="preserve"> </w:t>
      </w:r>
      <w:r w:rsidR="001050AB">
        <w:rPr>
          <w:rFonts w:ascii="Arial" w:hAnsi="Arial" w:cs="Arial"/>
          <w:b/>
          <w:bCs/>
          <w:color w:val="EA5D4E"/>
          <w:sz w:val="22"/>
          <w:szCs w:val="22"/>
        </w:rPr>
        <w:t>are</w:t>
      </w:r>
      <w:r w:rsidRPr="0015273F">
        <w:rPr>
          <w:rFonts w:ascii="Arial" w:hAnsi="Arial" w:cs="Arial"/>
          <w:b/>
          <w:bCs/>
          <w:color w:val="EA5D4E"/>
          <w:sz w:val="22"/>
          <w:szCs w:val="22"/>
        </w:rPr>
        <w:t xml:space="preserve"> not included in these </w:t>
      </w:r>
      <w:proofErr w:type="gramStart"/>
      <w:r w:rsidRPr="0015273F">
        <w:rPr>
          <w:rFonts w:ascii="Arial" w:hAnsi="Arial" w:cs="Arial"/>
          <w:b/>
          <w:bCs/>
          <w:color w:val="EA5D4E"/>
          <w:sz w:val="22"/>
          <w:szCs w:val="22"/>
        </w:rPr>
        <w:t>3</w:t>
      </w:r>
      <w:proofErr w:type="gramEnd"/>
      <w:r w:rsidRPr="0015273F">
        <w:rPr>
          <w:rFonts w:ascii="Arial" w:hAnsi="Arial" w:cs="Arial"/>
          <w:b/>
          <w:bCs/>
          <w:color w:val="EA5D4E"/>
          <w:sz w:val="22"/>
          <w:szCs w:val="22"/>
        </w:rPr>
        <w:t xml:space="preserve"> pages. Please be mindful to write the application in non-academic (lay) English.</w:t>
      </w:r>
    </w:p>
    <w:p w:rsidR="00113FBF" w:rsidRDefault="00113FBF" w:rsidP="00AB37EE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</w:p>
    <w:p w:rsidR="007A55EE" w:rsidRPr="0015273F" w:rsidRDefault="007A55EE" w:rsidP="007A55EE">
      <w:pPr>
        <w:ind w:right="-30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1</w:t>
      </w:r>
      <w:r w:rsidRPr="0015273F">
        <w:rPr>
          <w:rFonts w:ascii="Arial" w:hAnsi="Arial" w:cs="Arial"/>
          <w:b/>
          <w:bCs/>
          <w:sz w:val="22"/>
          <w:szCs w:val="22"/>
        </w:rPr>
        <w:t>) Please</w:t>
      </w:r>
      <w:proofErr w:type="gramEnd"/>
      <w:r w:rsidRPr="0015273F">
        <w:rPr>
          <w:rFonts w:ascii="Arial" w:hAnsi="Arial" w:cs="Arial"/>
          <w:b/>
          <w:bCs/>
          <w:sz w:val="22"/>
          <w:szCs w:val="22"/>
        </w:rPr>
        <w:t xml:space="preserve"> provide a plain English summary of the SPCR funded research you want to engage your audience with (max. 200 words)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7A55EE" w:rsidRPr="0015273F" w:rsidTr="000F6ECF">
        <w:trPr>
          <w:trHeight w:val="246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5EE" w:rsidRPr="0015273F" w:rsidRDefault="007A55EE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7A55EE" w:rsidRPr="0015273F" w:rsidRDefault="007A55EE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7A55EE" w:rsidRPr="0015273F" w:rsidRDefault="007A55EE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7A55EE" w:rsidRPr="0015273F" w:rsidRDefault="007A55EE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7A55EE" w:rsidRPr="0015273F" w:rsidRDefault="007A55EE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7A55EE" w:rsidRPr="0015273F" w:rsidRDefault="007A55EE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7A55EE" w:rsidRPr="0015273F" w:rsidRDefault="007A55EE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7A55EE" w:rsidRPr="0015273F" w:rsidRDefault="007A55EE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7A55EE" w:rsidRPr="0015273F" w:rsidRDefault="007A55EE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7A55EE" w:rsidRPr="0015273F" w:rsidRDefault="007A55EE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7A55EE" w:rsidRPr="0015273F" w:rsidRDefault="007A55EE" w:rsidP="007A55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</w:p>
    <w:p w:rsidR="00847319" w:rsidRDefault="00847319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D20F7E" w:rsidRPr="0015273F" w:rsidRDefault="007A55E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2</w:t>
      </w:r>
      <w:r w:rsidR="00113FBF" w:rsidRPr="0015273F">
        <w:rPr>
          <w:rFonts w:ascii="Arial" w:hAnsi="Arial" w:cs="Arial"/>
          <w:b/>
          <w:bCs/>
          <w:sz w:val="22"/>
          <w:szCs w:val="22"/>
        </w:rPr>
        <w:t xml:space="preserve">) 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>Please</w:t>
      </w:r>
      <w:proofErr w:type="gramEnd"/>
      <w:r w:rsidR="00D20F7E" w:rsidRPr="0015273F">
        <w:rPr>
          <w:rFonts w:ascii="Arial" w:hAnsi="Arial" w:cs="Arial"/>
          <w:b/>
          <w:bCs/>
          <w:sz w:val="22"/>
          <w:szCs w:val="22"/>
        </w:rPr>
        <w:t xml:space="preserve"> outline you</w:t>
      </w:r>
      <w:r>
        <w:rPr>
          <w:rFonts w:ascii="Arial" w:hAnsi="Arial" w:cs="Arial"/>
          <w:b/>
          <w:bCs/>
          <w:sz w:val="22"/>
          <w:szCs w:val="22"/>
        </w:rPr>
        <w:t>r motivation for</w:t>
      </w:r>
      <w:r w:rsidR="0015273F" w:rsidRPr="0015273F">
        <w:rPr>
          <w:rFonts w:ascii="Arial" w:hAnsi="Arial" w:cs="Arial"/>
          <w:b/>
          <w:bCs/>
          <w:sz w:val="22"/>
          <w:szCs w:val="22"/>
        </w:rPr>
        <w:t xml:space="preserve"> this project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D20F7E">
        <w:trPr>
          <w:trHeight w:val="136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:rsidR="00847319" w:rsidRDefault="00847319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113FBF" w:rsidRPr="0015273F" w:rsidRDefault="00C26320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3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 xml:space="preserve">) </w:t>
      </w:r>
      <w:r w:rsidR="00113FBF" w:rsidRPr="0015273F">
        <w:rPr>
          <w:rFonts w:ascii="Arial" w:hAnsi="Arial" w:cs="Arial"/>
          <w:b/>
          <w:bCs/>
          <w:sz w:val="22"/>
          <w:szCs w:val="22"/>
        </w:rPr>
        <w:t>Please</w:t>
      </w:r>
      <w:proofErr w:type="gramEnd"/>
      <w:r w:rsidR="00113FBF" w:rsidRPr="0015273F">
        <w:rPr>
          <w:rFonts w:ascii="Arial" w:hAnsi="Arial" w:cs="Arial"/>
          <w:b/>
          <w:bCs/>
          <w:sz w:val="22"/>
          <w:szCs w:val="22"/>
        </w:rPr>
        <w:t xml:space="preserve"> provide a summary of your project</w:t>
      </w:r>
      <w:r>
        <w:rPr>
          <w:rFonts w:ascii="Arial" w:hAnsi="Arial" w:cs="Arial"/>
          <w:b/>
          <w:bCs/>
          <w:sz w:val="22"/>
          <w:szCs w:val="22"/>
        </w:rPr>
        <w:t>. The summary should include the project’s aims and objectives.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847319">
        <w:trPr>
          <w:trHeight w:val="5078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:rsidR="00D20F7E" w:rsidRPr="0015273F" w:rsidRDefault="00C26320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>) What outcomes will your project provide (changes or benefits to all stakeholders)?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AB37EE">
        <w:trPr>
          <w:trHeight w:val="325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847319" w:rsidRDefault="00847319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D20F7E" w:rsidRPr="0015273F" w:rsidRDefault="00C26320" w:rsidP="00AB37EE">
      <w:pPr>
        <w:ind w:right="-30"/>
        <w:rPr>
          <w:rFonts w:ascii="Arial" w:hAnsi="Arial" w:cs="Arial"/>
          <w:color w:val="00B05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5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>) Please</w:t>
      </w:r>
      <w:proofErr w:type="gramEnd"/>
      <w:r w:rsidR="00D20F7E" w:rsidRPr="0015273F">
        <w:rPr>
          <w:rFonts w:ascii="Arial" w:hAnsi="Arial" w:cs="Arial"/>
          <w:b/>
          <w:bCs/>
          <w:sz w:val="22"/>
          <w:szCs w:val="22"/>
        </w:rPr>
        <w:t xml:space="preserve"> specify the audience you want to engage with</w:t>
      </w:r>
      <w:r w:rsidR="007A55EE">
        <w:rPr>
          <w:rFonts w:ascii="Arial" w:hAnsi="Arial" w:cs="Arial"/>
          <w:b/>
          <w:bCs/>
          <w:sz w:val="22"/>
          <w:szCs w:val="22"/>
        </w:rPr>
        <w:t>,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 xml:space="preserve"> why you chose this audience</w:t>
      </w:r>
      <w:r w:rsidR="007A55EE">
        <w:rPr>
          <w:rFonts w:ascii="Arial" w:hAnsi="Arial" w:cs="Arial"/>
          <w:b/>
          <w:bCs/>
          <w:sz w:val="22"/>
          <w:szCs w:val="22"/>
        </w:rPr>
        <w:t xml:space="preserve"> and how you aim to reach them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847319">
        <w:trPr>
          <w:trHeight w:val="2677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AB37EE" w:rsidRPr="0015273F" w:rsidRDefault="00C26320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>) Please provide further information about the awareness campaign</w:t>
      </w:r>
      <w:r w:rsidR="007A55EE">
        <w:rPr>
          <w:rFonts w:ascii="Arial" w:hAnsi="Arial" w:cs="Arial"/>
          <w:b/>
          <w:bCs/>
          <w:sz w:val="22"/>
          <w:szCs w:val="22"/>
        </w:rPr>
        <w:t>,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 xml:space="preserve"> </w:t>
      </w:r>
      <w:r w:rsidR="007A55EE">
        <w:rPr>
          <w:rFonts w:ascii="Arial" w:hAnsi="Arial" w:cs="Arial"/>
          <w:b/>
          <w:bCs/>
          <w:sz w:val="22"/>
          <w:szCs w:val="22"/>
        </w:rPr>
        <w:t xml:space="preserve">how your project is relevant to the campaign and any relevant relationships in place with its organiser  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AB37EE" w:rsidRPr="0015273F" w:rsidTr="005163F8">
        <w:trPr>
          <w:trHeight w:val="2942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7EE" w:rsidRPr="0015273F" w:rsidRDefault="00AB37EE" w:rsidP="009A54E7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7A55EE" w:rsidRDefault="007A55EE">
      <w:pPr>
        <w:spacing w:after="160" w:line="259" w:lineRule="auto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>
        <w:rPr>
          <w:rFonts w:ascii="Arial" w:hAnsi="Arial" w:cs="Arial"/>
          <w:b/>
          <w:bCs/>
          <w:color w:val="44546A" w:themeColor="text2"/>
          <w:sz w:val="22"/>
          <w:szCs w:val="22"/>
        </w:rPr>
        <w:br w:type="page"/>
      </w:r>
    </w:p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 w:rsidRPr="0015273F">
        <w:rPr>
          <w:rFonts w:ascii="Arial" w:hAnsi="Arial" w:cs="Arial"/>
          <w:b/>
          <w:bCs/>
          <w:color w:val="44546A" w:themeColor="text2"/>
          <w:sz w:val="22"/>
          <w:szCs w:val="22"/>
        </w:rPr>
        <w:lastRenderedPageBreak/>
        <w:t>SECTION C</w:t>
      </w:r>
    </w:p>
    <w:p w:rsidR="00AB37EE" w:rsidRPr="0015273F" w:rsidRDefault="00AB37EE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</w:rPr>
      </w:pPr>
    </w:p>
    <w:p w:rsidR="00113FBF" w:rsidRPr="0015273F" w:rsidRDefault="007A55EE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i) </w:t>
      </w:r>
      <w:r w:rsidR="00113FBF" w:rsidRPr="0015273F">
        <w:rPr>
          <w:rFonts w:ascii="Arial" w:hAnsi="Arial" w:cs="Arial"/>
          <w:b/>
          <w:sz w:val="22"/>
          <w:szCs w:val="22"/>
        </w:rPr>
        <w:t>Please</w:t>
      </w:r>
      <w:proofErr w:type="gramEnd"/>
      <w:r w:rsidR="00113FBF" w:rsidRPr="0015273F">
        <w:rPr>
          <w:rFonts w:ascii="Arial" w:hAnsi="Arial" w:cs="Arial"/>
          <w:b/>
          <w:sz w:val="22"/>
          <w:szCs w:val="22"/>
        </w:rPr>
        <w:t xml:space="preserve"> provide a budget for your project:</w:t>
      </w:r>
      <w:r w:rsidR="00113FBF" w:rsidRPr="0015273F">
        <w:rPr>
          <w:rFonts w:ascii="Arial" w:hAnsi="Arial" w:cs="Arial"/>
          <w:b/>
          <w:sz w:val="22"/>
          <w:szCs w:val="22"/>
        </w:rPr>
        <w:br/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13FBF" w:rsidRPr="0015273F" w:rsidTr="00AB37EE">
        <w:trPr>
          <w:trHeight w:val="302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Default="00D20F7E" w:rsidP="00AB37EE">
      <w:pPr>
        <w:spacing w:after="160" w:line="259" w:lineRule="auto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p w:rsidR="007A55EE" w:rsidRDefault="007A55EE" w:rsidP="007A55EE">
      <w:pPr>
        <w:autoSpaceDE w:val="0"/>
        <w:autoSpaceDN w:val="0"/>
        <w:adjustRightInd w:val="0"/>
        <w:ind w:right="-30"/>
        <w:rPr>
          <w:rFonts w:ascii="Arial" w:hAnsi="Arial" w:cs="Arial"/>
          <w:b/>
          <w:sz w:val="22"/>
          <w:szCs w:val="22"/>
        </w:rPr>
      </w:pPr>
      <w:r w:rsidRPr="007A55EE">
        <w:rPr>
          <w:rFonts w:ascii="Arial" w:hAnsi="Arial" w:cs="Arial"/>
          <w:b/>
          <w:sz w:val="22"/>
          <w:szCs w:val="22"/>
        </w:rPr>
        <w:t xml:space="preserve">ii) Is there any </w:t>
      </w:r>
      <w:proofErr w:type="gramStart"/>
      <w:r w:rsidRPr="007A55EE">
        <w:rPr>
          <w:rFonts w:ascii="Arial" w:hAnsi="Arial" w:cs="Arial"/>
          <w:b/>
          <w:sz w:val="22"/>
          <w:szCs w:val="22"/>
        </w:rPr>
        <w:t>match-funding</w:t>
      </w:r>
      <w:proofErr w:type="gramEnd"/>
      <w:r w:rsidRPr="007A55EE">
        <w:rPr>
          <w:rFonts w:ascii="Arial" w:hAnsi="Arial" w:cs="Arial"/>
          <w:b/>
          <w:sz w:val="22"/>
          <w:szCs w:val="22"/>
        </w:rPr>
        <w:t xml:space="preserve"> in place? If so, please provide information below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592708" w:rsidRPr="0015273F" w:rsidTr="00C26320">
        <w:trPr>
          <w:trHeight w:val="193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708" w:rsidRPr="0015273F" w:rsidRDefault="00592708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592708" w:rsidRDefault="00592708" w:rsidP="00592708">
      <w:pPr>
        <w:spacing w:after="160" w:line="259" w:lineRule="auto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p w:rsidR="007A55EE" w:rsidRPr="0015273F" w:rsidRDefault="007A55EE" w:rsidP="007A55EE">
      <w:pPr>
        <w:autoSpaceDE w:val="0"/>
        <w:autoSpaceDN w:val="0"/>
        <w:adjustRightInd w:val="0"/>
        <w:ind w:right="-30"/>
        <w:rPr>
          <w:rFonts w:ascii="Arial" w:hAnsi="Arial" w:cs="Arial"/>
          <w:color w:val="000000"/>
        </w:rPr>
      </w:pPr>
    </w:p>
    <w:p w:rsidR="00C26320" w:rsidRPr="004F300A" w:rsidRDefault="00C26320" w:rsidP="00C26320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</w:rPr>
      </w:pPr>
      <w:r w:rsidRPr="004F300A">
        <w:rPr>
          <w:rFonts w:ascii="Arial" w:hAnsi="Arial" w:cs="Arial"/>
          <w:b/>
          <w:bCs/>
          <w:color w:val="44546A" w:themeColor="text2"/>
        </w:rPr>
        <w:t xml:space="preserve">SECTION </w:t>
      </w:r>
      <w:r>
        <w:rPr>
          <w:rFonts w:ascii="Arial" w:hAnsi="Arial" w:cs="Arial"/>
          <w:b/>
          <w:bCs/>
          <w:color w:val="44546A" w:themeColor="text2"/>
        </w:rPr>
        <w:t>D</w:t>
      </w:r>
    </w:p>
    <w:p w:rsidR="00C26320" w:rsidRDefault="00C26320" w:rsidP="00C26320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</w:rPr>
      </w:pPr>
    </w:p>
    <w:p w:rsidR="00C26320" w:rsidRPr="005F5D31" w:rsidRDefault="00C26320" w:rsidP="00C26320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The SPCR acknowledges </w:t>
      </w:r>
      <w:r>
        <w:rPr>
          <w:rFonts w:ascii="Arial" w:hAnsi="Arial" w:cs="Arial"/>
          <w:b/>
          <w:bCs/>
          <w:color w:val="EA5D4E"/>
          <w:sz w:val="22"/>
          <w:szCs w:val="22"/>
        </w:rPr>
        <w:t>the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uncertainties and difficulties in planning and conducting 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>activities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 in </w:t>
      </w:r>
      <w:r w:rsidR="00847319">
        <w:rPr>
          <w:rFonts w:ascii="Arial" w:hAnsi="Arial" w:cs="Arial"/>
          <w:b/>
          <w:bCs/>
          <w:color w:val="EA5D4E"/>
          <w:sz w:val="22"/>
          <w:szCs w:val="22"/>
        </w:rPr>
        <w:t>line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 with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Public Health England's advice </w:t>
      </w:r>
      <w:r>
        <w:rPr>
          <w:rFonts w:ascii="Arial" w:hAnsi="Arial" w:cs="Arial"/>
          <w:b/>
          <w:bCs/>
          <w:color w:val="EA5D4E"/>
          <w:sz w:val="22"/>
          <w:szCs w:val="22"/>
        </w:rPr>
        <w:t>on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the 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COVID-19 pandemic. </w:t>
      </w:r>
      <w:r>
        <w:rPr>
          <w:rFonts w:ascii="Arial" w:hAnsi="Arial" w:cs="Arial"/>
          <w:b/>
          <w:bCs/>
          <w:color w:val="EA5D4E"/>
          <w:sz w:val="22"/>
          <w:szCs w:val="22"/>
        </w:rPr>
        <w:t>With this in mind, t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>he School support</w:t>
      </w:r>
      <w:r w:rsidR="00847319">
        <w:rPr>
          <w:rFonts w:ascii="Arial" w:hAnsi="Arial" w:cs="Arial"/>
          <w:b/>
          <w:bCs/>
          <w:color w:val="EA5D4E"/>
          <w:sz w:val="22"/>
          <w:szCs w:val="22"/>
        </w:rPr>
        <w:t>s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funded projects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 where they can,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enabl</w:t>
      </w:r>
      <w:r>
        <w:rPr>
          <w:rFonts w:ascii="Arial" w:hAnsi="Arial" w:cs="Arial"/>
          <w:b/>
          <w:bCs/>
          <w:color w:val="EA5D4E"/>
          <w:sz w:val="22"/>
          <w:szCs w:val="22"/>
        </w:rPr>
        <w:t>ing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EA5D4E"/>
          <w:sz w:val="22"/>
          <w:szCs w:val="22"/>
        </w:rPr>
        <w:t>researchers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to meet 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their 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project aims, </w:t>
      </w:r>
      <w:r w:rsidR="00847319">
        <w:rPr>
          <w:rFonts w:ascii="Arial" w:hAnsi="Arial" w:cs="Arial"/>
          <w:b/>
          <w:bCs/>
          <w:color w:val="EA5D4E"/>
          <w:sz w:val="22"/>
          <w:szCs w:val="22"/>
        </w:rPr>
        <w:t xml:space="preserve">complying </w:t>
      </w:r>
      <w:proofErr w:type="gramStart"/>
      <w:r w:rsidR="00847319">
        <w:rPr>
          <w:rFonts w:ascii="Arial" w:hAnsi="Arial" w:cs="Arial"/>
          <w:b/>
          <w:bCs/>
          <w:color w:val="EA5D4E"/>
          <w:sz w:val="22"/>
          <w:szCs w:val="22"/>
        </w:rPr>
        <w:t>to</w:t>
      </w:r>
      <w:proofErr w:type="gramEnd"/>
      <w:r w:rsidR="00847319">
        <w:rPr>
          <w:rFonts w:ascii="Arial" w:hAnsi="Arial" w:cs="Arial"/>
          <w:b/>
          <w:bCs/>
          <w:color w:val="EA5D4E"/>
          <w:sz w:val="22"/>
          <w:szCs w:val="22"/>
        </w:rPr>
        <w:t xml:space="preserve"> P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ublic Health England's recommendations. </w:t>
      </w:r>
    </w:p>
    <w:p w:rsidR="00C26320" w:rsidRPr="005F5D31" w:rsidRDefault="00C26320" w:rsidP="00C26320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</w:p>
    <w:p w:rsidR="00C26320" w:rsidRPr="005F5D31" w:rsidRDefault="00C26320" w:rsidP="00C26320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We would encourage you to be ambitious in your proposal and aim to plan beyond 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the 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>current restrictions in place. To ensure th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e </w:t>
      </w:r>
      <w:r w:rsidR="005163F8">
        <w:rPr>
          <w:rFonts w:ascii="Arial" w:hAnsi="Arial" w:cs="Arial"/>
          <w:b/>
          <w:bCs/>
          <w:color w:val="EA5D4E"/>
          <w:sz w:val="22"/>
          <w:szCs w:val="22"/>
        </w:rPr>
        <w:t xml:space="preserve">potential </w:t>
      </w:r>
      <w:r>
        <w:rPr>
          <w:rFonts w:ascii="Arial" w:hAnsi="Arial" w:cs="Arial"/>
          <w:b/>
          <w:bCs/>
          <w:color w:val="EA5D4E"/>
          <w:sz w:val="22"/>
          <w:szCs w:val="22"/>
        </w:rPr>
        <w:t>restrictions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won't 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have an 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impact 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on the judgement of 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the potential feasibility of your project, the space below allows for any 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additional 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information you </w:t>
      </w:r>
      <w:r>
        <w:rPr>
          <w:rFonts w:ascii="Arial" w:hAnsi="Arial" w:cs="Arial"/>
          <w:b/>
          <w:bCs/>
          <w:color w:val="EA5D4E"/>
          <w:sz w:val="22"/>
          <w:szCs w:val="22"/>
        </w:rPr>
        <w:t xml:space="preserve">may 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>want to provide to</w:t>
      </w:r>
      <w:bookmarkStart w:id="0" w:name="_GoBack"/>
      <w:bookmarkEnd w:id="0"/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the review panel</w:t>
      </w:r>
      <w:r w:rsidR="00847319">
        <w:rPr>
          <w:rFonts w:ascii="Arial" w:hAnsi="Arial" w:cs="Arial"/>
          <w:b/>
          <w:bCs/>
          <w:color w:val="EA5D4E"/>
          <w:sz w:val="22"/>
          <w:szCs w:val="22"/>
        </w:rPr>
        <w:t xml:space="preserve">, i.e. </w:t>
      </w:r>
      <w:r>
        <w:rPr>
          <w:rFonts w:ascii="Arial" w:hAnsi="Arial" w:cs="Arial"/>
          <w:b/>
          <w:bCs/>
          <w:color w:val="EA5D4E"/>
          <w:sz w:val="22"/>
          <w:szCs w:val="22"/>
        </w:rPr>
        <w:t>changes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needed</w:t>
      </w:r>
      <w:r w:rsidR="00847319">
        <w:rPr>
          <w:rFonts w:ascii="Arial" w:hAnsi="Arial" w:cs="Arial"/>
          <w:b/>
          <w:bCs/>
          <w:color w:val="EA5D4E"/>
          <w:sz w:val="22"/>
          <w:szCs w:val="22"/>
        </w:rPr>
        <w:t xml:space="preserve"> to execute your project 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>in case of (strict) social distanc</w:t>
      </w:r>
      <w:r>
        <w:rPr>
          <w:rFonts w:ascii="Arial" w:hAnsi="Arial" w:cs="Arial"/>
          <w:b/>
          <w:bCs/>
          <w:color w:val="EA5D4E"/>
          <w:sz w:val="22"/>
          <w:szCs w:val="22"/>
        </w:rPr>
        <w:t>ing</w:t>
      </w:r>
      <w:r w:rsidRPr="005F5D31">
        <w:rPr>
          <w:rFonts w:ascii="Arial" w:hAnsi="Arial" w:cs="Arial"/>
          <w:b/>
          <w:bCs/>
          <w:color w:val="EA5D4E"/>
          <w:sz w:val="22"/>
          <w:szCs w:val="22"/>
        </w:rPr>
        <w:t xml:space="preserve"> </w:t>
      </w:r>
      <w:r w:rsidR="00847319">
        <w:rPr>
          <w:rFonts w:ascii="Arial" w:hAnsi="Arial" w:cs="Arial"/>
          <w:b/>
          <w:bCs/>
          <w:color w:val="EA5D4E"/>
          <w:sz w:val="22"/>
          <w:szCs w:val="22"/>
        </w:rPr>
        <w:t xml:space="preserve">regulations in place. </w:t>
      </w:r>
    </w:p>
    <w:p w:rsidR="00C26320" w:rsidRDefault="00C26320" w:rsidP="00C26320">
      <w:pPr>
        <w:autoSpaceDE w:val="0"/>
        <w:autoSpaceDN w:val="0"/>
        <w:adjustRightInd w:val="0"/>
        <w:ind w:right="-30"/>
        <w:rPr>
          <w:rFonts w:ascii="Arial" w:hAnsi="Arial" w:cs="Arial"/>
          <w:color w:val="000000"/>
        </w:rPr>
      </w:pPr>
    </w:p>
    <w:p w:rsidR="00C26320" w:rsidRPr="0015273F" w:rsidRDefault="00C26320" w:rsidP="00C26320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  <w:r w:rsidRPr="0015273F">
        <w:rPr>
          <w:rFonts w:ascii="Arial" w:hAnsi="Arial" w:cs="Arial"/>
          <w:b/>
          <w:sz w:val="22"/>
          <w:szCs w:val="22"/>
        </w:rPr>
        <w:t>Please pr</w:t>
      </w:r>
      <w:r>
        <w:rPr>
          <w:rFonts w:ascii="Arial" w:hAnsi="Arial" w:cs="Arial"/>
          <w:b/>
          <w:sz w:val="22"/>
          <w:szCs w:val="22"/>
        </w:rPr>
        <w:t xml:space="preserve">ovide information on adjustments you may need to make to your project in the light of the COVID-19 pandemic </w:t>
      </w:r>
      <w:r>
        <w:rPr>
          <w:rFonts w:ascii="Arial" w:hAnsi="Arial" w:cs="Arial"/>
          <w:b/>
          <w:bCs/>
          <w:sz w:val="22"/>
          <w:szCs w:val="22"/>
        </w:rPr>
        <w:t>(max. 25</w:t>
      </w:r>
      <w:r w:rsidRPr="0015273F">
        <w:rPr>
          <w:rFonts w:ascii="Arial" w:hAnsi="Arial" w:cs="Arial"/>
          <w:b/>
          <w:bCs/>
          <w:sz w:val="22"/>
          <w:szCs w:val="22"/>
        </w:rPr>
        <w:t>0 words)</w:t>
      </w:r>
      <w:r>
        <w:rPr>
          <w:rFonts w:ascii="Arial" w:hAnsi="Arial" w:cs="Arial"/>
          <w:b/>
          <w:bCs/>
          <w:sz w:val="22"/>
          <w:szCs w:val="22"/>
        </w:rPr>
        <w:t xml:space="preserve"> [optional]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C26320" w:rsidRPr="0015273F" w:rsidTr="00847319">
        <w:trPr>
          <w:trHeight w:val="202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320" w:rsidRPr="0015273F" w:rsidRDefault="00C26320" w:rsidP="000F6ECF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7A55EE" w:rsidRPr="007A55EE" w:rsidRDefault="007A55EE" w:rsidP="007A55EE">
      <w:pPr>
        <w:autoSpaceDE w:val="0"/>
        <w:autoSpaceDN w:val="0"/>
        <w:adjustRightInd w:val="0"/>
        <w:ind w:right="-30"/>
        <w:rPr>
          <w:rFonts w:ascii="Arial" w:hAnsi="Arial" w:cs="Arial"/>
          <w:b/>
          <w:sz w:val="22"/>
          <w:szCs w:val="22"/>
        </w:rPr>
      </w:pPr>
    </w:p>
    <w:sectPr w:rsidR="007A55EE" w:rsidRPr="007A55EE" w:rsidSect="00AB37EE">
      <w:headerReference w:type="default" r:id="rId9"/>
      <w:footerReference w:type="default" r:id="rId10"/>
      <w:pgSz w:w="11906" w:h="16838" w:code="9"/>
      <w:pgMar w:top="567" w:right="1361" w:bottom="1440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E2" w:rsidRDefault="00360FE2" w:rsidP="00F60A92">
      <w:r>
        <w:separator/>
      </w:r>
    </w:p>
  </w:endnote>
  <w:endnote w:type="continuationSeparator" w:id="0">
    <w:p w:rsidR="00360FE2" w:rsidRDefault="00360FE2" w:rsidP="00F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98" w:rsidRPr="00B120A3" w:rsidRDefault="00D41F4E" w:rsidP="00926059">
    <w:pPr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i/>
        <w:color w:val="000000"/>
        <w:sz w:val="16"/>
        <w:szCs w:val="16"/>
      </w:rPr>
      <w:t>The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School for Primary Care Research </w:t>
    </w:r>
    <w:r>
      <w:rPr>
        <w:rFonts w:ascii="Arial" w:hAnsi="Arial" w:cs="Arial"/>
        <w:i/>
        <w:color w:val="000000"/>
        <w:sz w:val="16"/>
        <w:szCs w:val="16"/>
      </w:rPr>
      <w:t>is a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partnership between the Universities of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Bristol, </w:t>
    </w:r>
    <w:r>
      <w:rPr>
        <w:rFonts w:ascii="Arial" w:hAnsi="Arial" w:cs="Arial"/>
        <w:i/>
        <w:color w:val="000000"/>
        <w:sz w:val="16"/>
        <w:szCs w:val="16"/>
      </w:rPr>
      <w:t xml:space="preserve">Cambridge, </w:t>
    </w:r>
    <w:proofErr w:type="spellStart"/>
    <w:r w:rsidRPr="00B120A3">
      <w:rPr>
        <w:rFonts w:ascii="Arial" w:hAnsi="Arial" w:cs="Arial"/>
        <w:i/>
        <w:color w:val="000000"/>
        <w:sz w:val="16"/>
        <w:szCs w:val="16"/>
      </w:rPr>
      <w:t>Keele</w:t>
    </w:r>
    <w:proofErr w:type="spellEnd"/>
    <w:r w:rsidRPr="00B120A3">
      <w:rPr>
        <w:rFonts w:ascii="Arial" w:hAnsi="Arial" w:cs="Arial"/>
        <w:i/>
        <w:color w:val="000000"/>
        <w:sz w:val="16"/>
        <w:szCs w:val="16"/>
      </w:rPr>
      <w:t xml:space="preserve">, Manchester, </w:t>
    </w:r>
    <w:r>
      <w:rPr>
        <w:rFonts w:ascii="Arial" w:hAnsi="Arial" w:cs="Arial"/>
        <w:i/>
        <w:color w:val="000000"/>
        <w:sz w:val="16"/>
        <w:szCs w:val="16"/>
      </w:rPr>
      <w:t xml:space="preserve">Newcastle, </w:t>
    </w:r>
    <w:r w:rsidRPr="00B120A3">
      <w:rPr>
        <w:rFonts w:ascii="Arial" w:hAnsi="Arial" w:cs="Arial"/>
        <w:i/>
        <w:color w:val="000000"/>
        <w:sz w:val="16"/>
        <w:szCs w:val="16"/>
      </w:rPr>
      <w:t>Nottingham, Oxford, Southampton and UCL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>and is part of the National Institute for Health Research.</w:t>
    </w:r>
  </w:p>
  <w:p w:rsidR="004C0598" w:rsidRPr="009C36EA" w:rsidRDefault="005163F8" w:rsidP="00926059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E2" w:rsidRDefault="00360FE2" w:rsidP="00F60A92">
      <w:r>
        <w:separator/>
      </w:r>
    </w:p>
  </w:footnote>
  <w:footnote w:type="continuationSeparator" w:id="0">
    <w:p w:rsidR="00360FE2" w:rsidRDefault="00360FE2" w:rsidP="00F6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98" w:rsidRPr="00524CA5" w:rsidRDefault="00A52294" w:rsidP="00926059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SPCR </w:t>
    </w:r>
    <w:r w:rsidR="00236912">
      <w:rPr>
        <w:rFonts w:ascii="Calibri" w:hAnsi="Calibri"/>
        <w:sz w:val="20"/>
        <w:szCs w:val="20"/>
      </w:rPr>
      <w:t>Engagement and Dissemination grant</w:t>
    </w:r>
    <w:r w:rsidR="00236912">
      <w:rPr>
        <w:rFonts w:ascii="Calibri" w:hAnsi="Calibri"/>
        <w:sz w:val="20"/>
        <w:szCs w:val="20"/>
      </w:rPr>
      <w:br/>
      <w:t>Linking with awareness campaigns</w:t>
    </w:r>
    <w:r w:rsidR="00236912">
      <w:rPr>
        <w:rFonts w:ascii="Calibri" w:hAnsi="Calibri"/>
        <w:sz w:val="20"/>
        <w:szCs w:val="20"/>
      </w:rPr>
      <w:br/>
      <w:t>A</w:t>
    </w:r>
    <w:r w:rsidR="00225D00">
      <w:rPr>
        <w:rFonts w:ascii="Calibri" w:hAnsi="Calibri"/>
        <w:sz w:val="20"/>
        <w:szCs w:val="20"/>
      </w:rPr>
      <w:t xml:space="preserve">pplication form </w:t>
    </w:r>
    <w:r w:rsidR="007A55EE">
      <w:rPr>
        <w:rFonts w:ascii="Calibri" w:hAnsi="Calibri"/>
        <w:sz w:val="20"/>
        <w:szCs w:val="20"/>
      </w:rPr>
      <w:t>Summer</w:t>
    </w:r>
    <w:r w:rsidR="00225D00">
      <w:rPr>
        <w:rFonts w:ascii="Calibri" w:hAnsi="Calibri"/>
        <w:sz w:val="20"/>
        <w:szCs w:val="20"/>
      </w:rPr>
      <w:t xml:space="preserve"> 2020</w:t>
    </w:r>
    <w:r w:rsidR="00D41F4E">
      <w:rPr>
        <w:rFonts w:ascii="Calibri" w:hAnsi="Calibri"/>
        <w:sz w:val="20"/>
        <w:szCs w:val="20"/>
      </w:rPr>
      <w:tab/>
    </w:r>
    <w:r w:rsidR="00D41F4E">
      <w:rPr>
        <w:rFonts w:ascii="Calibri" w:hAnsi="Calibri"/>
        <w:sz w:val="20"/>
        <w:szCs w:val="20"/>
      </w:rPr>
      <w:tab/>
    </w:r>
    <w:r w:rsidR="00D41F4E" w:rsidRPr="00524CA5">
      <w:rPr>
        <w:rFonts w:ascii="Calibri" w:hAnsi="Calibri"/>
        <w:sz w:val="20"/>
        <w:szCs w:val="20"/>
      </w:rPr>
      <w:t xml:space="preserve">Page </w:t>
    </w:r>
    <w:r w:rsidR="00D41F4E" w:rsidRPr="00524CA5">
      <w:rPr>
        <w:rFonts w:ascii="Calibri" w:hAnsi="Calibri"/>
        <w:sz w:val="20"/>
        <w:szCs w:val="20"/>
      </w:rPr>
      <w:fldChar w:fldCharType="begin"/>
    </w:r>
    <w:r w:rsidR="00D41F4E" w:rsidRPr="00524CA5">
      <w:rPr>
        <w:rFonts w:ascii="Calibri" w:hAnsi="Calibri"/>
        <w:sz w:val="20"/>
        <w:szCs w:val="20"/>
      </w:rPr>
      <w:instrText xml:space="preserve"> PAGE </w:instrText>
    </w:r>
    <w:r w:rsidR="00D41F4E" w:rsidRPr="00524CA5">
      <w:rPr>
        <w:rFonts w:ascii="Calibri" w:hAnsi="Calibri"/>
        <w:sz w:val="20"/>
        <w:szCs w:val="20"/>
      </w:rPr>
      <w:fldChar w:fldCharType="separate"/>
    </w:r>
    <w:r w:rsidR="005163F8">
      <w:rPr>
        <w:rFonts w:ascii="Calibri" w:hAnsi="Calibri"/>
        <w:noProof/>
        <w:sz w:val="20"/>
        <w:szCs w:val="20"/>
      </w:rPr>
      <w:t>2</w:t>
    </w:r>
    <w:r w:rsidR="00D41F4E" w:rsidRPr="00524CA5">
      <w:rPr>
        <w:rFonts w:ascii="Calibri" w:hAnsi="Calibri"/>
        <w:sz w:val="20"/>
        <w:szCs w:val="20"/>
      </w:rPr>
      <w:fldChar w:fldCharType="end"/>
    </w:r>
    <w:r w:rsidR="00D41F4E" w:rsidRPr="00524CA5">
      <w:rPr>
        <w:rFonts w:ascii="Calibri" w:hAnsi="Calibri"/>
        <w:sz w:val="20"/>
        <w:szCs w:val="20"/>
      </w:rPr>
      <w:t xml:space="preserve"> of </w:t>
    </w:r>
    <w:r w:rsidR="00D41F4E" w:rsidRPr="00524CA5">
      <w:rPr>
        <w:rFonts w:ascii="Calibri" w:hAnsi="Calibri"/>
        <w:sz w:val="20"/>
        <w:szCs w:val="20"/>
      </w:rPr>
      <w:fldChar w:fldCharType="begin"/>
    </w:r>
    <w:r w:rsidR="00D41F4E" w:rsidRPr="00524CA5">
      <w:rPr>
        <w:rFonts w:ascii="Calibri" w:hAnsi="Calibri"/>
        <w:sz w:val="20"/>
        <w:szCs w:val="20"/>
      </w:rPr>
      <w:instrText xml:space="preserve"> NUMPAGES </w:instrText>
    </w:r>
    <w:r w:rsidR="00D41F4E" w:rsidRPr="00524CA5">
      <w:rPr>
        <w:rFonts w:ascii="Calibri" w:hAnsi="Calibri"/>
        <w:sz w:val="20"/>
        <w:szCs w:val="20"/>
      </w:rPr>
      <w:fldChar w:fldCharType="separate"/>
    </w:r>
    <w:r w:rsidR="005163F8">
      <w:rPr>
        <w:rFonts w:ascii="Calibri" w:hAnsi="Calibri"/>
        <w:noProof/>
        <w:sz w:val="20"/>
        <w:szCs w:val="20"/>
      </w:rPr>
      <w:t>4</w:t>
    </w:r>
    <w:r w:rsidR="00D41F4E" w:rsidRPr="00524CA5">
      <w:rPr>
        <w:rFonts w:ascii="Calibri" w:hAnsi="Calibri"/>
        <w:sz w:val="20"/>
        <w:szCs w:val="20"/>
      </w:rPr>
      <w:fldChar w:fldCharType="end"/>
    </w:r>
  </w:p>
  <w:p w:rsidR="004C0598" w:rsidRDefault="00516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81D82"/>
    <w:multiLevelType w:val="hybridMultilevel"/>
    <w:tmpl w:val="1E0642FC"/>
    <w:lvl w:ilvl="0" w:tplc="186678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29DD"/>
    <w:multiLevelType w:val="multilevel"/>
    <w:tmpl w:val="83FCF6E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4F4C5C4A"/>
    <w:multiLevelType w:val="hybridMultilevel"/>
    <w:tmpl w:val="1D20B812"/>
    <w:lvl w:ilvl="0" w:tplc="182EDA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D3764"/>
    <w:multiLevelType w:val="multilevel"/>
    <w:tmpl w:val="8EBC656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" w15:restartNumberingAfterBreak="0">
    <w:nsid w:val="723D529A"/>
    <w:multiLevelType w:val="hybridMultilevel"/>
    <w:tmpl w:val="F8EAD846"/>
    <w:lvl w:ilvl="0" w:tplc="3ACAD06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53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92"/>
    <w:rsid w:val="001050AB"/>
    <w:rsid w:val="001119F9"/>
    <w:rsid w:val="00113FBF"/>
    <w:rsid w:val="0015273F"/>
    <w:rsid w:val="001533D5"/>
    <w:rsid w:val="00156CF2"/>
    <w:rsid w:val="001B0F3A"/>
    <w:rsid w:val="001C3FDD"/>
    <w:rsid w:val="00225D00"/>
    <w:rsid w:val="00236912"/>
    <w:rsid w:val="002E5C4B"/>
    <w:rsid w:val="00360FE2"/>
    <w:rsid w:val="004A47D9"/>
    <w:rsid w:val="004B053E"/>
    <w:rsid w:val="005163F8"/>
    <w:rsid w:val="00592708"/>
    <w:rsid w:val="005A6558"/>
    <w:rsid w:val="007A55EE"/>
    <w:rsid w:val="007D43BE"/>
    <w:rsid w:val="007E0F6C"/>
    <w:rsid w:val="00847319"/>
    <w:rsid w:val="00960BD2"/>
    <w:rsid w:val="009C51BF"/>
    <w:rsid w:val="00A52294"/>
    <w:rsid w:val="00A64DF7"/>
    <w:rsid w:val="00AB37EE"/>
    <w:rsid w:val="00B10FA0"/>
    <w:rsid w:val="00B348FE"/>
    <w:rsid w:val="00BC32F7"/>
    <w:rsid w:val="00C07F84"/>
    <w:rsid w:val="00C26320"/>
    <w:rsid w:val="00D20F7E"/>
    <w:rsid w:val="00D41F4E"/>
    <w:rsid w:val="00D56689"/>
    <w:rsid w:val="00D7347A"/>
    <w:rsid w:val="00F12C7F"/>
    <w:rsid w:val="00F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788399"/>
  <w15:docId w15:val="{9FFF0606-2ED9-4389-AEE4-F9DCC99E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A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60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60A9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A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0A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0A9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84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566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6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492BFEB35B4482B6EF70D72F56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8B38-CAEC-403C-A939-F26250FA379C}"/>
      </w:docPartPr>
      <w:docPartBody>
        <w:p w:rsidR="005D74E0" w:rsidRDefault="00FD6F17" w:rsidP="00FD6F17">
          <w:pPr>
            <w:pStyle w:val="2C492BFEB35B4482B6EF70D72F56E5304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D32BD01375E49E5BB1019CB96ED5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F6B1-CCD1-4004-852D-9FAD48713802}"/>
      </w:docPartPr>
      <w:docPartBody>
        <w:p w:rsidR="005D74E0" w:rsidRDefault="00FD6F17" w:rsidP="00FD6F17">
          <w:pPr>
            <w:pStyle w:val="7D32BD01375E49E5BB1019CB96ED5C7D3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EF7DD62325F4113BB38BBF8910E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AE87-EF5E-4D66-B7FC-E39C101ED6B4}"/>
      </w:docPartPr>
      <w:docPartBody>
        <w:p w:rsidR="005D74E0" w:rsidRDefault="00FD6F17" w:rsidP="00FD6F17">
          <w:pPr>
            <w:pStyle w:val="3EF7DD62325F4113BB38BBF8910E47A01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C7B25B21D6642A7B29C4B20698B9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7B849-0D2A-4607-86D2-09D49E41D8B6}"/>
      </w:docPartPr>
      <w:docPartBody>
        <w:p w:rsidR="005D74E0" w:rsidRDefault="00FD6F17" w:rsidP="00FD6F17">
          <w:pPr>
            <w:pStyle w:val="1C7B25B21D6642A7B29C4B20698B9AF71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E52BA9765F641C0A64206E42273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6CF7D-055E-4C78-8210-744A498EE309}"/>
      </w:docPartPr>
      <w:docPartBody>
        <w:p w:rsidR="005D74E0" w:rsidRDefault="00FD6F17" w:rsidP="00FD6F17">
          <w:pPr>
            <w:pStyle w:val="6E52BA9765F641C0A64206E42273B7651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BE9BBEEFB643A392D24E90E99C9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34EB-AECA-4A06-ACF6-BABCAAB80AC0}"/>
      </w:docPartPr>
      <w:docPartBody>
        <w:p w:rsidR="005D74E0" w:rsidRDefault="00FD6F17" w:rsidP="00FD6F17">
          <w:pPr>
            <w:pStyle w:val="91BE9BBEEFB643A392D24E90E99C9E071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A0D4C85DB54F3F8536BF9803DD6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A305B-08BF-443C-AF9C-74ACEC7ED185}"/>
      </w:docPartPr>
      <w:docPartBody>
        <w:p w:rsidR="00C05811" w:rsidRDefault="005D74E0" w:rsidP="005D74E0">
          <w:pPr>
            <w:pStyle w:val="4FA0D4C85DB54F3F8536BF9803DD6C0F"/>
          </w:pPr>
          <w:r w:rsidRPr="0003442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17"/>
    <w:rsid w:val="005D74E0"/>
    <w:rsid w:val="00C05811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4E0"/>
    <w:rPr>
      <w:color w:val="808080"/>
    </w:rPr>
  </w:style>
  <w:style w:type="paragraph" w:customStyle="1" w:styleId="2C492BFEB35B4482B6EF70D72F56E530">
    <w:name w:val="2C492BFEB35B4482B6EF70D72F56E530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8ACEA8DC040E4B1C0EA2CAA3B04E2">
    <w:name w:val="DDA8ACEA8DC040E4B1C0EA2CAA3B04E2"/>
    <w:rsid w:val="00FD6F17"/>
  </w:style>
  <w:style w:type="paragraph" w:customStyle="1" w:styleId="2C492BFEB35B4482B6EF70D72F56E5301">
    <w:name w:val="2C492BFEB35B4482B6EF70D72F56E530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2BD01375E49E5BB1019CB96ED5C7D">
    <w:name w:val="7D32BD01375E49E5BB1019CB96ED5C7D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92BFEB35B4482B6EF70D72F56E5302">
    <w:name w:val="2C492BFEB35B4482B6EF70D72F56E5302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2BD01375E49E5BB1019CB96ED5C7D1">
    <w:name w:val="7D32BD01375E49E5BB1019CB96ED5C7D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92BFEB35B4482B6EF70D72F56E5303">
    <w:name w:val="2C492BFEB35B4482B6EF70D72F56E5303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2BD01375E49E5BB1019CB96ED5C7D2">
    <w:name w:val="7D32BD01375E49E5BB1019CB96ED5C7D2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7DD62325F4113BB38BBF8910E47A0">
    <w:name w:val="3EF7DD62325F4113BB38BBF8910E47A0"/>
    <w:rsid w:val="00FD6F17"/>
  </w:style>
  <w:style w:type="paragraph" w:customStyle="1" w:styleId="1C7B25B21D6642A7B29C4B20698B9AF7">
    <w:name w:val="1C7B25B21D6642A7B29C4B20698B9AF7"/>
    <w:rsid w:val="00FD6F17"/>
  </w:style>
  <w:style w:type="paragraph" w:customStyle="1" w:styleId="9412B33C8DEC494C8A0BCABA61257C68">
    <w:name w:val="9412B33C8DEC494C8A0BCABA61257C68"/>
    <w:rsid w:val="00FD6F17"/>
  </w:style>
  <w:style w:type="paragraph" w:customStyle="1" w:styleId="1FCCEFDB695946BE9E46CB561E3E5139">
    <w:name w:val="1FCCEFDB695946BE9E46CB561E3E5139"/>
    <w:rsid w:val="00FD6F17"/>
  </w:style>
  <w:style w:type="paragraph" w:customStyle="1" w:styleId="98E8E7353362481CA737EE3466990D63">
    <w:name w:val="98E8E7353362481CA737EE3466990D63"/>
    <w:rsid w:val="00FD6F17"/>
  </w:style>
  <w:style w:type="paragraph" w:customStyle="1" w:styleId="A1316DCE55A84ACD889140B7086F8DB6">
    <w:name w:val="A1316DCE55A84ACD889140B7086F8DB6"/>
    <w:rsid w:val="00FD6F17"/>
  </w:style>
  <w:style w:type="paragraph" w:customStyle="1" w:styleId="FE04DAE851144485BBD2915172A39A55">
    <w:name w:val="FE04DAE851144485BBD2915172A39A55"/>
    <w:rsid w:val="00FD6F17"/>
  </w:style>
  <w:style w:type="paragraph" w:customStyle="1" w:styleId="D1E2EDECC36B4719BA5BE45A586CAEE1">
    <w:name w:val="D1E2EDECC36B4719BA5BE45A586CAEE1"/>
    <w:rsid w:val="00FD6F17"/>
  </w:style>
  <w:style w:type="paragraph" w:customStyle="1" w:styleId="6E52BA9765F641C0A64206E42273B765">
    <w:name w:val="6E52BA9765F641C0A64206E42273B765"/>
    <w:rsid w:val="00FD6F17"/>
  </w:style>
  <w:style w:type="paragraph" w:customStyle="1" w:styleId="91BE9BBEEFB643A392D24E90E99C9E07">
    <w:name w:val="91BE9BBEEFB643A392D24E90E99C9E07"/>
    <w:rsid w:val="00FD6F17"/>
  </w:style>
  <w:style w:type="paragraph" w:customStyle="1" w:styleId="6E52BA9765F641C0A64206E42273B7651">
    <w:name w:val="6E52BA9765F641C0A64206E42273B765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9BBEEFB643A392D24E90E99C9E071">
    <w:name w:val="91BE9BBEEFB643A392D24E90E99C9E07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92BFEB35B4482B6EF70D72F56E5304">
    <w:name w:val="2C492BFEB35B4482B6EF70D72F56E5304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2BD01375E49E5BB1019CB96ED5C7D3">
    <w:name w:val="7D32BD01375E49E5BB1019CB96ED5C7D3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7DD62325F4113BB38BBF8910E47A01">
    <w:name w:val="3EF7DD62325F4113BB38BBF8910E47A0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7B25B21D6642A7B29C4B20698B9AF71">
    <w:name w:val="1C7B25B21D6642A7B29C4B20698B9AF7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8E7353362481CA737EE3466990D631">
    <w:name w:val="98E8E7353362481CA737EE3466990D63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16DCE55A84ACD889140B7086F8DB61">
    <w:name w:val="A1316DCE55A84ACD889140B7086F8DB6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4DAE851144485BBD2915172A39A551">
    <w:name w:val="FE04DAE851144485BBD2915172A39A55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2EDECC36B4719BA5BE45A586CAEE11">
    <w:name w:val="D1E2EDECC36B4719BA5BE45A586CAEE1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2C70BE2F0482AAD197D7CE75F1FCA">
    <w:name w:val="C592C70BE2F0482AAD197D7CE75F1FCA"/>
    <w:rsid w:val="005D74E0"/>
  </w:style>
  <w:style w:type="paragraph" w:customStyle="1" w:styleId="CB96F002632647688282334A1A546DF6">
    <w:name w:val="CB96F002632647688282334A1A546DF6"/>
    <w:rsid w:val="005D74E0"/>
  </w:style>
  <w:style w:type="paragraph" w:customStyle="1" w:styleId="2810249D951345009DE907C3C95AE6CB">
    <w:name w:val="2810249D951345009DE907C3C95AE6CB"/>
    <w:rsid w:val="005D74E0"/>
  </w:style>
  <w:style w:type="paragraph" w:customStyle="1" w:styleId="FF5726BA63264D4DB1E07E721A43B835">
    <w:name w:val="FF5726BA63264D4DB1E07E721A43B835"/>
    <w:rsid w:val="005D74E0"/>
  </w:style>
  <w:style w:type="paragraph" w:customStyle="1" w:styleId="2373FEBF9EAB4C09AC316BAC8CFA3517">
    <w:name w:val="2373FEBF9EAB4C09AC316BAC8CFA3517"/>
    <w:rsid w:val="005D74E0"/>
  </w:style>
  <w:style w:type="paragraph" w:customStyle="1" w:styleId="BB4FA27896CF4FF396E2C211763B228E">
    <w:name w:val="BB4FA27896CF4FF396E2C211763B228E"/>
    <w:rsid w:val="005D74E0"/>
  </w:style>
  <w:style w:type="paragraph" w:customStyle="1" w:styleId="4FA0D4C85DB54F3F8536BF9803DD6C0F">
    <w:name w:val="4FA0D4C85DB54F3F8536BF9803DD6C0F"/>
    <w:rsid w:val="005D7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5159-7D1E-496F-B905-98ACABA9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Esther van Vliet</cp:lastModifiedBy>
  <cp:revision>6</cp:revision>
  <cp:lastPrinted>2019-11-29T12:21:00Z</cp:lastPrinted>
  <dcterms:created xsi:type="dcterms:W3CDTF">2020-06-22T08:44:00Z</dcterms:created>
  <dcterms:modified xsi:type="dcterms:W3CDTF">2020-06-29T15:51:00Z</dcterms:modified>
</cp:coreProperties>
</file>