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14BAE78B">
      <w:pPr>
        <w:pStyle w:val="Heading1"/>
      </w:pPr>
      <w:r>
        <w:t>SPCR internship projects 202</w:t>
      </w:r>
      <w:r w:rsidR="00186F17">
        <w:t>3</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02A8BE5E"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A1120B" w14:paraId="17A4CE83" w14:textId="5928F5E2">
            <w:r>
              <w:t xml:space="preserve">Emma Pitchforth and Kasim Allel </w:t>
            </w:r>
          </w:p>
          <w:p w:rsidR="0031012F" w:rsidP="6D57DD56" w:rsidRDefault="0031012F" w14:paraId="0A261ACA" w14:textId="02F54D58"/>
        </w:tc>
      </w:tr>
      <w:tr w:rsidR="6D57DD56" w:rsidTr="02A8BE5E" w14:paraId="67BFFE10" w14:textId="77777777">
        <w:tc>
          <w:tcPr>
            <w:tcW w:w="9015" w:type="dxa"/>
            <w:tcMar/>
          </w:tcPr>
          <w:p w:rsidRPr="00232AEF" w:rsidR="28C98CB3" w:rsidP="6D57DD56" w:rsidRDefault="28C98CB3" w14:paraId="6AAF805B" w14:textId="03D50B88">
            <w:pPr>
              <w:rPr>
                <w:b/>
                <w:bCs/>
              </w:rPr>
            </w:pPr>
            <w:r w:rsidRPr="00232AEF">
              <w:rPr>
                <w:b/>
                <w:bCs/>
              </w:rPr>
              <w:t>Proposed length of internship</w:t>
            </w:r>
            <w:r w:rsidR="00232AEF">
              <w:rPr>
                <w:b/>
                <w:bCs/>
              </w:rPr>
              <w:t xml:space="preserve"> and when it could take place</w:t>
            </w:r>
            <w:r w:rsidRPr="00232AEF">
              <w:rPr>
                <w:b/>
                <w:bCs/>
              </w:rPr>
              <w:t>:</w:t>
            </w:r>
          </w:p>
          <w:p w:rsidR="00AF0A2F" w:rsidP="6D57DD56" w:rsidRDefault="00A1120B" w14:paraId="0D0E91A0" w14:textId="0B954A61">
            <w:r>
              <w:t>May – October 202</w:t>
            </w:r>
            <w:r w:rsidR="00186F17">
              <w:t>3</w:t>
            </w:r>
            <w:r w:rsidR="00FF4A50">
              <w:t xml:space="preserve"> (with flexibility to suit applicant) </w:t>
            </w:r>
          </w:p>
          <w:p w:rsidR="0031012F" w:rsidP="6D57DD56" w:rsidRDefault="0031012F" w14:paraId="1F972FF7" w14:textId="1EF08AEE"/>
        </w:tc>
      </w:tr>
      <w:tr w:rsidR="6D57DD56" w:rsidTr="02A8BE5E"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A1120B" w14:paraId="0A605D6C" w14:textId="3A92CBE0">
                <w:r>
                  <w:t>Exeter Collaboration for Academic Primary Care, University of Exeter</w:t>
                </w:r>
              </w:p>
            </w:sdtContent>
          </w:sdt>
          <w:p w:rsidR="00AF0A2F" w:rsidP="6D57DD56" w:rsidRDefault="00AF0A2F" w14:paraId="2AC78B81" w14:textId="7029B061"/>
        </w:tc>
      </w:tr>
      <w:tr w:rsidR="6D57DD56" w:rsidTr="02A8BE5E"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481BCD"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481BCD" w14:paraId="1E82EC54" w14:textId="356A8E1F">
            <w:sdt>
              <w:sdtPr>
                <w:id w:val="1173302195"/>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Virtual/ from home</w:t>
            </w:r>
          </w:p>
          <w:p w:rsidR="00AF0A2F" w:rsidP="6D57DD56" w:rsidRDefault="00481BCD" w14:paraId="6A44E3A2" w14:textId="13CC2409">
            <w:sdt>
              <w:sdtPr>
                <w:id w:val="966630570"/>
                <w14:checkbox>
                  <w14:checked w14:val="1"/>
                  <w14:checkedState w14:val="2612" w14:font="MS Gothic"/>
                  <w14:uncheckedState w14:val="2610" w14:font="MS Gothic"/>
                </w14:checkbox>
              </w:sdtPr>
              <w:sdtEndPr/>
              <w:sdtContent>
                <w:r w:rsidR="00A1120B">
                  <w:rPr>
                    <w:rFonts w:hint="eastAsia" w:ascii="MS Gothic" w:hAnsi="MS Gothic" w:eastAsia="MS Gothic"/>
                  </w:rPr>
                  <w:t>☒</w:t>
                </w:r>
              </w:sdtContent>
            </w:sdt>
            <w:r w:rsidR="00AF0A2F">
              <w:t xml:space="preserve"> Both are possible, depending on preference </w:t>
            </w:r>
            <w:proofErr w:type="gramStart"/>
            <w:r w:rsidR="00AF0A2F">
              <w:t>student</w:t>
            </w:r>
            <w:proofErr w:type="gramEnd"/>
          </w:p>
          <w:p w:rsidR="6D57DD56" w:rsidP="6D57DD56" w:rsidRDefault="6D57DD56" w14:paraId="3A811781" w14:textId="3F4B0DAF"/>
        </w:tc>
      </w:tr>
      <w:tr w:rsidR="00E051AF" w:rsidTr="02A8BE5E" w14:paraId="5F50F3B6" w14:textId="77777777">
        <w:tc>
          <w:tcPr>
            <w:tcW w:w="9015" w:type="dxa"/>
            <w:tcMar/>
          </w:tcPr>
          <w:p w:rsidR="00E051AF" w:rsidP="6D57DD56" w:rsidRDefault="00E051AF" w14:paraId="17D64709" w14:textId="77777777">
            <w:pPr>
              <w:rPr>
                <w:b/>
                <w:bCs/>
              </w:rPr>
            </w:pPr>
            <w:r>
              <w:rPr>
                <w:b/>
                <w:bCs/>
              </w:rPr>
              <w:t>Title internship project:</w:t>
            </w:r>
          </w:p>
          <w:p w:rsidR="00E051AF" w:rsidP="02A8BE5E" w:rsidRDefault="00A1120B" w14:paraId="69E7F2B5" w14:textId="582CF82B">
            <w:pPr>
              <w:rPr>
                <w:b w:val="0"/>
                <w:bCs w:val="0"/>
              </w:rPr>
            </w:pPr>
            <w:r w:rsidR="00A1120B">
              <w:rPr>
                <w:b w:val="0"/>
                <w:bCs w:val="0"/>
              </w:rPr>
              <w:t xml:space="preserve">Antimicrobial resistance: a mapping and review of policy </w:t>
            </w:r>
          </w:p>
          <w:p w:rsidRPr="00AF0A2F" w:rsidR="00E051AF" w:rsidP="6D57DD56" w:rsidRDefault="00E051AF" w14:paraId="73FD8129" w14:textId="126FE66F">
            <w:pPr>
              <w:rPr>
                <w:b/>
                <w:bCs/>
              </w:rPr>
            </w:pPr>
          </w:p>
        </w:tc>
      </w:tr>
      <w:tr w:rsidR="6D57DD56" w:rsidTr="02A8BE5E"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A1120B" w14:paraId="30EAF3B9" w14:textId="5B0970EE">
            <w:r>
              <w:t xml:space="preserve">Antimicrobial resistance (AMR) is a major global public health threat. Policies to address the challenge require a One Health approach, integrating human, animal and environmental perspectives. </w:t>
            </w:r>
            <w:r w:rsidR="0036326E">
              <w:t xml:space="preserve">There have been increasing global commitments to address </w:t>
            </w:r>
            <w:proofErr w:type="gramStart"/>
            <w:r w:rsidR="0036326E">
              <w:t>AMR</w:t>
            </w:r>
            <w:proofErr w:type="gramEnd"/>
            <w:r w:rsidR="0036326E">
              <w:t xml:space="preserve"> but many countries are grappling with how to effectively design and implement National Action Plans. </w:t>
            </w:r>
            <w:r>
              <w:t xml:space="preserve">This internship will be part of ongoing research which involves AMR stakeholder and policy analysis in Argentina and the UK. </w:t>
            </w:r>
            <w:r w:rsidR="00EC5DAF">
              <w:t xml:space="preserve">The team are conducting interviews with One Health stakeholders in Argentina to understand progress and challenges in implementation of the current action plan. </w:t>
            </w:r>
            <w:r w:rsidR="0036326E">
              <w:t xml:space="preserve">Depending on the stage of the </w:t>
            </w:r>
            <w:r w:rsidR="00EC5DAF">
              <w:t>project</w:t>
            </w:r>
            <w:r w:rsidR="0036326E">
              <w:t xml:space="preserve"> the intern will contribute to a review of AMR policy and stakeholders and</w:t>
            </w:r>
            <w:r w:rsidR="00EC5DAF">
              <w:t>, using findings from the interviews,</w:t>
            </w:r>
            <w:r w:rsidR="0036326E">
              <w:t xml:space="preserve"> contribute to effective ways to visualise policy development pathways and related data flows. The overall project outline</w:t>
            </w:r>
            <w:r w:rsidR="00D325A9">
              <w:t>d</w:t>
            </w:r>
            <w:hyperlink w:history="1" r:id="rId8">
              <w:r w:rsidRPr="0036326E" w:rsidR="0036326E">
                <w:rPr>
                  <w:rStyle w:val="Hyperlink"/>
                </w:rPr>
                <w:t xml:space="preserve"> here</w:t>
              </w:r>
            </w:hyperlink>
            <w:r w:rsidR="0036326E">
              <w:t xml:space="preserve"> brings together experts in human, animal and environmental health and presents an exciting opportunity for</w:t>
            </w:r>
            <w:r w:rsidR="00883871">
              <w:t xml:space="preserve"> an intern</w:t>
            </w:r>
            <w:r w:rsidR="0036326E">
              <w:t xml:space="preserve"> to consider an issue pertinent to primary care in a broader global and One Health context. </w:t>
            </w:r>
          </w:p>
          <w:p w:rsidR="0031012F" w:rsidP="6D57DD56" w:rsidRDefault="0031012F" w14:paraId="7FA231DF" w14:textId="28932B25"/>
        </w:tc>
      </w:tr>
      <w:tr w:rsidR="6D57DD56" w:rsidTr="02A8BE5E" w14:paraId="31F73582" w14:textId="77777777">
        <w:tc>
          <w:tcPr>
            <w:tcW w:w="9015" w:type="dxa"/>
            <w:tcMar/>
          </w:tcPr>
          <w:p w:rsidR="6D57DD56" w:rsidP="6D57DD56" w:rsidRDefault="00667A6F" w14:paraId="2772A792" w14:textId="20AA3748">
            <w:pPr>
              <w:rPr>
                <w:b/>
                <w:bCs/>
              </w:rPr>
            </w:pPr>
            <w:r w:rsidRPr="00667A6F">
              <w:rPr>
                <w:b/>
                <w:bCs/>
              </w:rPr>
              <w:t>Learning objectives:</w:t>
            </w:r>
          </w:p>
          <w:p w:rsidRPr="0036326E" w:rsidR="0036326E" w:rsidP="62534E48" w:rsidRDefault="0036326E" w14:paraId="3D1776F2" w14:textId="2F9188B6" w14:noSpellErr="1">
            <w:pPr>
              <w:pStyle w:val="ListParagraph"/>
              <w:numPr>
                <w:ilvl w:val="0"/>
                <w:numId w:val="4"/>
              </w:numPr>
              <w:rPr>
                <w:b w:val="0"/>
                <w:bCs w:val="0"/>
                <w:i w:val="1"/>
                <w:iCs w:val="1"/>
              </w:rPr>
            </w:pPr>
            <w:r w:rsidR="0036326E">
              <w:rPr>
                <w:b w:val="0"/>
                <w:bCs w:val="0"/>
              </w:rPr>
              <w:t>To contribute to a mapping of AMR policy and stakeholders relevant to the AMR National Action Plans of the UK and/or Argentina</w:t>
            </w:r>
          </w:p>
          <w:p w:rsidRPr="0036326E" w:rsidR="0036326E" w:rsidP="62534E48" w:rsidRDefault="0036326E" w14:paraId="530DBACE" w14:textId="1671278A" w14:noSpellErr="1">
            <w:pPr>
              <w:pStyle w:val="ListParagraph"/>
              <w:numPr>
                <w:ilvl w:val="0"/>
                <w:numId w:val="4"/>
              </w:numPr>
              <w:rPr>
                <w:b w:val="0"/>
                <w:bCs w:val="0"/>
                <w:i w:val="1"/>
                <w:iCs w:val="1"/>
              </w:rPr>
            </w:pPr>
            <w:r w:rsidR="0036326E">
              <w:rPr>
                <w:b w:val="0"/>
                <w:bCs w:val="0"/>
              </w:rPr>
              <w:t>To contribute to the development of an effective visualisation of policy/stakeholder analysis</w:t>
            </w:r>
          </w:p>
          <w:p w:rsidR="0031012F" w:rsidP="6D57DD56" w:rsidRDefault="0036326E" w14:paraId="146C2C0B" w14:textId="75DD1E3E">
            <w:pPr>
              <w:pStyle w:val="ListParagraph"/>
              <w:numPr>
                <w:ilvl w:val="0"/>
                <w:numId w:val="4"/>
              </w:numPr>
              <w:rPr>
                <w:b w:val="0"/>
                <w:bCs w:val="0"/>
              </w:rPr>
            </w:pPr>
            <w:r w:rsidR="0036326E">
              <w:rPr>
                <w:b w:val="0"/>
                <w:bCs w:val="0"/>
              </w:rPr>
              <w:t xml:space="preserve">To write up findings and learnings for an </w:t>
            </w:r>
            <w:proofErr w:type="spellStart"/>
            <w:r w:rsidR="0036326E">
              <w:rPr>
                <w:b w:val="0"/>
                <w:bCs w:val="0"/>
              </w:rPr>
              <w:t>APEx</w:t>
            </w:r>
            <w:proofErr w:type="spellEnd"/>
            <w:r w:rsidR="0036326E">
              <w:rPr>
                <w:b w:val="0"/>
                <w:bCs w:val="0"/>
              </w:rPr>
              <w:t xml:space="preserve"> (Exeter Collaboration for Academic Primary Care) </w:t>
            </w:r>
            <w:r w:rsidR="00FF4A50">
              <w:rPr>
                <w:b w:val="0"/>
                <w:bCs w:val="0"/>
              </w:rPr>
              <w:t>blog and</w:t>
            </w:r>
            <w:r w:rsidR="00EC5DAF">
              <w:rPr>
                <w:b w:val="0"/>
                <w:bCs w:val="0"/>
              </w:rPr>
              <w:t>,</w:t>
            </w:r>
            <w:r w:rsidR="00FF4A50">
              <w:rPr>
                <w:b w:val="0"/>
                <w:bCs w:val="0"/>
              </w:rPr>
              <w:t xml:space="preserve"> as appropriate</w:t>
            </w:r>
            <w:r w:rsidR="00EC5DAF">
              <w:rPr>
                <w:b w:val="0"/>
                <w:bCs w:val="0"/>
              </w:rPr>
              <w:t>,</w:t>
            </w:r>
            <w:r w:rsidR="00FF4A50">
              <w:rPr>
                <w:b w:val="0"/>
                <w:bCs w:val="0"/>
              </w:rPr>
              <w:t xml:space="preserve"> publications resulting from the research. </w:t>
            </w:r>
          </w:p>
          <w:p w:rsidR="00CA3BAC" w:rsidP="6D57DD56" w:rsidRDefault="00CA3BAC" w14:paraId="2D7865D1" w14:textId="55AACC4B"/>
        </w:tc>
      </w:tr>
      <w:tr w:rsidR="6D57DD56" w:rsidTr="02A8BE5E" w14:paraId="5F1F1CA8" w14:textId="77777777">
        <w:tc>
          <w:tcPr>
            <w:tcW w:w="9015" w:type="dxa"/>
            <w:tcMar/>
          </w:tcPr>
          <w:p w:rsidR="6D57DD56" w:rsidP="6D57DD56" w:rsidRDefault="00CA3BAC" w14:paraId="326BE30E" w14:textId="4D211E49">
            <w:pPr>
              <w:rPr>
                <w:b/>
                <w:bCs/>
              </w:rPr>
            </w:pPr>
            <w:r w:rsidRPr="00CA3BAC">
              <w:rPr>
                <w:b/>
                <w:bCs/>
              </w:rPr>
              <w:t>Any further information:</w:t>
            </w:r>
          </w:p>
          <w:p w:rsidR="00CA3BAC" w:rsidP="6D57DD56" w:rsidRDefault="00CA3BAC" w14:paraId="36E04B05" w14:noSpellErr="1" w14:textId="5D4C8DB9">
            <w:pPr>
              <w:rPr>
                <w:b w:val="0"/>
                <w:bCs w:val="0"/>
              </w:rPr>
            </w:pPr>
            <w:r w:rsidR="0058349E">
              <w:rPr>
                <w:b w:val="0"/>
                <w:bCs w:val="0"/>
              </w:rPr>
              <w:t xml:space="preserve">Further information about the overall research project and focus of the internship can be provided. Please contact Emma Pitchforth, Senior Lecturer and Senior Research Fellow in Primary Care </w:t>
            </w:r>
            <w:hyperlink r:id="Rf6bdcab3704440e5">
              <w:r w:rsidRPr="62534E48" w:rsidR="0058349E">
                <w:rPr>
                  <w:rStyle w:val="Hyperlink"/>
                  <w:b w:val="0"/>
                  <w:bCs w:val="0"/>
                </w:rPr>
                <w:t>e.pitchforth@exeter.ac.uk</w:t>
              </w:r>
            </w:hyperlink>
            <w:r w:rsidR="0058349E">
              <w:rPr>
                <w:b w:val="0"/>
                <w:bCs w:val="0"/>
              </w:rPr>
              <w:t xml:space="preserve"> or Kasim Allel, Research Associate, </w:t>
            </w:r>
            <w:hyperlink r:id="R3a32a3df37fa4929">
              <w:r w:rsidRPr="62534E48" w:rsidR="0058349E">
                <w:rPr>
                  <w:rStyle w:val="Hyperlink"/>
                  <w:b w:val="0"/>
                  <w:bCs w:val="0"/>
                </w:rPr>
                <w:t>k.allel-henriquez@exeter.ac.uk</w:t>
              </w:r>
            </w:hyperlink>
            <w:r w:rsidR="0058349E">
              <w:rPr>
                <w:b w:val="0"/>
                <w:bCs w:val="0"/>
              </w:rPr>
              <w:t xml:space="preserve"> </w:t>
            </w:r>
          </w:p>
          <w:p w:rsidR="0051615E" w:rsidP="6D57DD56" w:rsidRDefault="0051615E" w14:paraId="611D6F67" w14:textId="6FF25817"/>
        </w:tc>
      </w:tr>
      <w:tr w:rsidR="62534E48" w:rsidTr="02A8BE5E" w14:paraId="47A60E4B">
        <w:trPr>
          <w:trHeight w:val="300"/>
        </w:trPr>
        <w:tc>
          <w:tcPr>
            <w:tcW w:w="9015" w:type="dxa"/>
            <w:tcMar/>
          </w:tcPr>
          <w:p w:rsidR="3253F969" w:rsidP="62534E48" w:rsidRDefault="3253F969" w14:paraId="15B2B92E" w14:textId="4F653C2A">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1"/>
                <w:bCs w:val="1"/>
                <w:i w:val="0"/>
                <w:iCs w:val="0"/>
                <w:caps w:val="0"/>
                <w:smallCaps w:val="0"/>
                <w:noProof w:val="0"/>
                <w:color w:val="000000" w:themeColor="text1" w:themeTint="FF" w:themeShade="FF"/>
                <w:sz w:val="22"/>
                <w:szCs w:val="22"/>
                <w:lang w:val="en-GB"/>
              </w:rPr>
              <w:t>How to apply:</w:t>
            </w:r>
          </w:p>
          <w:p w:rsidR="3253F969" w:rsidP="62534E48" w:rsidRDefault="3253F969" w14:paraId="34ADBFE1" w14:textId="34702259">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Please email Sara Hayes </w:t>
            </w:r>
            <w:hyperlink r:id="Rdc706631c3e744f6">
              <w:r w:rsidRPr="62534E48" w:rsidR="3253F969">
                <w:rPr>
                  <w:rStyle w:val="Hyperlink"/>
                  <w:rFonts w:ascii="Calibri" w:hAnsi="Calibri" w:eastAsia="Calibri" w:cs="Calibri"/>
                  <w:b w:val="0"/>
                  <w:bCs w:val="0"/>
                  <w:i w:val="0"/>
                  <w:iCs w:val="0"/>
                  <w:caps w:val="0"/>
                  <w:smallCaps w:val="0"/>
                  <w:strike w:val="0"/>
                  <w:dstrike w:val="0"/>
                  <w:noProof w:val="0"/>
                  <w:sz w:val="22"/>
                  <w:szCs w:val="22"/>
                  <w:lang w:val="en-GB"/>
                </w:rPr>
                <w:t>s.hayes@exeter.ac.uk</w:t>
              </w:r>
            </w:hyperlink>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Jo Butterworth </w:t>
            </w:r>
            <w:hyperlink r:id="R272da3a8c03f4403">
              <w:r w:rsidRPr="62534E48" w:rsidR="3253F969">
                <w:rPr>
                  <w:rStyle w:val="Hyperlink"/>
                  <w:rFonts w:ascii="Calibri" w:hAnsi="Calibri" w:eastAsia="Calibri" w:cs="Calibri"/>
                  <w:b w:val="0"/>
                  <w:bCs w:val="0"/>
                  <w:i w:val="0"/>
                  <w:iCs w:val="0"/>
                  <w:caps w:val="0"/>
                  <w:smallCaps w:val="0"/>
                  <w:strike w:val="0"/>
                  <w:dstrike w:val="0"/>
                  <w:noProof w:val="0"/>
                  <w:sz w:val="22"/>
                  <w:szCs w:val="22"/>
                  <w:lang w:val="en-GB"/>
                </w:rPr>
                <w:t>j.e.butterworth@exeter.ac.uk</w:t>
              </w:r>
            </w:hyperlink>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5pm 28</w:t>
            </w:r>
            <w:r w:rsidRPr="62534E48" w:rsidR="3253F969">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April 2023, attaching a completed Expression of Interest form (see below) and your CV. </w:t>
            </w:r>
          </w:p>
          <w:p w:rsidR="62534E48" w:rsidP="62534E48" w:rsidRDefault="62534E48" w14:paraId="61F1219E" w14:textId="7F3EDB99">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53F969" w:rsidP="62534E48" w:rsidRDefault="3253F969" w14:paraId="4D9EF1E7" w14:textId="6E311D23">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Successful applicants will be notified by Friday 19th May 2023. Applications will be scored independently by three members of the core APEx team, followed by discussion and agreement on the two highest scoring applicants. Selection will be based on criteria including: </w:t>
            </w:r>
          </w:p>
          <w:p w:rsidR="3253F969" w:rsidP="62534E48" w:rsidRDefault="3253F969" w14:paraId="731AF0D6" w14:textId="48CB9295">
            <w:pPr>
              <w:pStyle w:val="ListParagraph"/>
              <w:numPr>
                <w:ilvl w:val="0"/>
                <w:numId w:val="9"/>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evidence of commitment to primary care scholarship; </w:t>
            </w:r>
          </w:p>
          <w:p w:rsidR="3253F969" w:rsidP="62534E48" w:rsidRDefault="3253F969" w14:paraId="690246CE" w14:textId="35FB557F">
            <w:pPr>
              <w:pStyle w:val="ListParagraph"/>
              <w:numPr>
                <w:ilvl w:val="0"/>
                <w:numId w:val="9"/>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critical thinking and reflexivity about how this award will support your future professional growth; </w:t>
            </w:r>
          </w:p>
          <w:p w:rsidR="3253F969" w:rsidP="62534E48" w:rsidRDefault="3253F969" w14:paraId="432B26C4" w14:textId="24EBC3B3">
            <w:pPr>
              <w:pStyle w:val="ListParagraph"/>
              <w:numPr>
                <w:ilvl w:val="0"/>
                <w:numId w:val="9"/>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creativity and commitment to making an active contribution during the internship to the primary care knowledge field. </w:t>
            </w:r>
          </w:p>
          <w:p w:rsidR="3253F969" w:rsidP="62534E48" w:rsidRDefault="3253F969" w14:paraId="04AC44DD" w14:textId="1625830F">
            <w:pPr>
              <w:pStyle w:val="ListParagraph"/>
              <w:numPr>
                <w:ilvl w:val="0"/>
                <w:numId w:val="9"/>
              </w:num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2534E48" w:rsidR="3253F969">
              <w:rPr>
                <w:rFonts w:ascii="Calibri" w:hAnsi="Calibri" w:eastAsia="Calibri" w:cs="Calibri"/>
                <w:b w:val="0"/>
                <w:bCs w:val="0"/>
                <w:i w:val="0"/>
                <w:iCs w:val="0"/>
                <w:caps w:val="0"/>
                <w:smallCaps w:val="0"/>
                <w:noProof w:val="0"/>
                <w:color w:val="000000" w:themeColor="text1" w:themeTint="FF" w:themeShade="FF"/>
                <w:sz w:val="22"/>
                <w:szCs w:val="22"/>
                <w:lang w:val="en-GB"/>
              </w:rPr>
              <w:t>Patient and Public Involvement is central to all our research themes.</w:t>
            </w:r>
          </w:p>
          <w:p w:rsidR="62534E48" w:rsidP="62534E48" w:rsidRDefault="62534E48" w14:paraId="7943A5A5" w14:textId="6DCE3F24">
            <w:pPr>
              <w:pStyle w:val="Normal"/>
              <w:rPr>
                <w:b w:val="1"/>
                <w:bCs w:val="1"/>
              </w:rPr>
            </w:pPr>
          </w:p>
        </w:tc>
      </w:tr>
    </w:tbl>
    <w:p w:rsidR="6D57DD56" w:rsidP="6D57DD56" w:rsidRDefault="6D57DD56" w14:paraId="27EEC37A" w14:textId="3FCB2443">
      <w:r>
        <w:br w:type="page"/>
      </w:r>
    </w:p>
    <w:p w:rsidR="6D57DD56" w:rsidP="62534E48" w:rsidRDefault="6D57DD56" w14:paraId="4C29B1CC" w14:textId="5979027A">
      <w:pPr>
        <w:pStyle w:val="Heading2"/>
        <w:keepNext w:val="1"/>
        <w:keepLines w:val="1"/>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pPr>
      <w:r w:rsidRPr="62534E48" w:rsidR="54E8E1EC">
        <w:rPr>
          <w:rFonts w:ascii="Calibri Light" w:hAnsi="Calibri Light" w:eastAsia="Calibri Light" w:cs="Calibri Light"/>
          <w:b w:val="0"/>
          <w:bCs w:val="0"/>
          <w:i w:val="0"/>
          <w:iCs w:val="0"/>
          <w:caps w:val="0"/>
          <w:smallCaps w:val="0"/>
          <w:noProof w:val="0"/>
          <w:color w:val="2F5496" w:themeColor="accent1" w:themeTint="FF" w:themeShade="BF"/>
          <w:sz w:val="26"/>
          <w:szCs w:val="26"/>
          <w:lang w:val="en-GB"/>
        </w:rPr>
        <w:t>Exeter Academic Collaboration for Primary Care (APEx) internships for undergraduate students: Expression of Interest form</w:t>
      </w:r>
    </w:p>
    <w:p w:rsidR="6D57DD56" w:rsidP="62534E48" w:rsidRDefault="6D57DD56" w14:paraId="0DD63F44" w14:textId="7685FE71">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tblW w:w="0" w:type="auto"/>
        <w:tblInd w:w="270" w:type="dxa"/>
        <w:tblLayout w:type="fixed"/>
        <w:tblLook w:val="04A0" w:firstRow="1" w:lastRow="0" w:firstColumn="1" w:lastColumn="0" w:noHBand="0" w:noVBand="1"/>
      </w:tblPr>
      <w:tblGrid>
        <w:gridCol w:w="2220"/>
        <w:gridCol w:w="6795"/>
      </w:tblGrid>
      <w:tr w:rsidR="62534E48" w:rsidTr="62534E48" w14:paraId="4C30A0ED">
        <w:trPr>
          <w:trHeight w:val="300"/>
        </w:trPr>
        <w:tc>
          <w:tcPr>
            <w:tcW w:w="2220" w:type="dxa"/>
            <w:tcMar>
              <w:left w:w="105" w:type="dxa"/>
              <w:right w:w="105" w:type="dxa"/>
            </w:tcMar>
            <w:vAlign w:val="center"/>
          </w:tcPr>
          <w:p w:rsidR="62534E48" w:rsidP="62534E48" w:rsidRDefault="62534E48" w14:paraId="3E362BC9" w14:textId="4236AAED">
            <w:pPr>
              <w:spacing w:line="276" w:lineRule="auto"/>
              <w:ind w:left="170"/>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Full name</w:t>
            </w:r>
          </w:p>
          <w:p w:rsidR="62534E48" w:rsidP="62534E48" w:rsidRDefault="62534E48" w14:paraId="1F8D5AE5" w14:textId="36270349">
            <w:pPr>
              <w:spacing w:line="276" w:lineRule="auto"/>
              <w:ind w:left="170"/>
              <w:rPr>
                <w:rFonts w:ascii="Arial" w:hAnsi="Arial" w:eastAsia="Arial" w:cs="Arial"/>
                <w:b w:val="0"/>
                <w:bCs w:val="0"/>
                <w:i w:val="0"/>
                <w:iCs w:val="0"/>
                <w:color w:val="000000" w:themeColor="text1" w:themeTint="FF" w:themeShade="FF"/>
                <w:sz w:val="24"/>
                <w:szCs w:val="24"/>
              </w:rPr>
            </w:pPr>
          </w:p>
        </w:tc>
        <w:tc>
          <w:tcPr>
            <w:tcW w:w="6795" w:type="dxa"/>
            <w:tcMar>
              <w:left w:w="105" w:type="dxa"/>
              <w:right w:w="105" w:type="dxa"/>
            </w:tcMar>
            <w:vAlign w:val="top"/>
          </w:tcPr>
          <w:p w:rsidR="62534E48" w:rsidP="62534E48" w:rsidRDefault="62534E48" w14:paraId="27418BEB" w14:textId="34DAF96F">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62534E48" w:rsidTr="62534E48" w14:paraId="61215BB7">
        <w:trPr>
          <w:trHeight w:val="300"/>
        </w:trPr>
        <w:tc>
          <w:tcPr>
            <w:tcW w:w="2220" w:type="dxa"/>
            <w:tcMar>
              <w:left w:w="105" w:type="dxa"/>
              <w:right w:w="105" w:type="dxa"/>
            </w:tcMar>
            <w:vAlign w:val="top"/>
          </w:tcPr>
          <w:p w:rsidR="62534E48" w:rsidP="62534E48" w:rsidRDefault="62534E48" w14:paraId="03BDFB92" w14:textId="791B0804">
            <w:pPr>
              <w:spacing w:line="276" w:lineRule="auto"/>
              <w:ind w:left="170"/>
              <w:jc w:val="both"/>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Email address</w:t>
            </w:r>
          </w:p>
          <w:p w:rsidR="62534E48" w:rsidP="62534E48" w:rsidRDefault="62534E48" w14:paraId="27A901C9" w14:textId="5BE1F3C0">
            <w:pPr>
              <w:spacing w:line="276" w:lineRule="auto"/>
              <w:ind w:left="170"/>
              <w:jc w:val="both"/>
              <w:rPr>
                <w:rFonts w:ascii="Arial" w:hAnsi="Arial" w:eastAsia="Arial" w:cs="Arial"/>
                <w:b w:val="0"/>
                <w:bCs w:val="0"/>
                <w:i w:val="0"/>
                <w:iCs w:val="0"/>
                <w:color w:val="000000" w:themeColor="text1" w:themeTint="FF" w:themeShade="FF"/>
                <w:sz w:val="24"/>
                <w:szCs w:val="24"/>
              </w:rPr>
            </w:pPr>
          </w:p>
        </w:tc>
        <w:tc>
          <w:tcPr>
            <w:tcW w:w="6795" w:type="dxa"/>
            <w:tcMar>
              <w:left w:w="105" w:type="dxa"/>
              <w:right w:w="105" w:type="dxa"/>
            </w:tcMar>
            <w:vAlign w:val="top"/>
          </w:tcPr>
          <w:p w:rsidR="62534E48" w:rsidP="62534E48" w:rsidRDefault="62534E48" w14:paraId="7A178175" w14:textId="5225ACAD">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62534E48" w:rsidTr="62534E48" w14:paraId="3FAC9825">
        <w:trPr>
          <w:trHeight w:val="300"/>
        </w:trPr>
        <w:tc>
          <w:tcPr>
            <w:tcW w:w="2220" w:type="dxa"/>
            <w:tcMar>
              <w:left w:w="105" w:type="dxa"/>
              <w:right w:w="105" w:type="dxa"/>
            </w:tcMar>
            <w:vAlign w:val="top"/>
          </w:tcPr>
          <w:p w:rsidR="62534E48" w:rsidP="62534E48" w:rsidRDefault="62534E48" w14:paraId="4B73FF09" w14:textId="343003BF">
            <w:pPr>
              <w:spacing w:line="276" w:lineRule="auto"/>
              <w:ind w:left="170"/>
              <w:jc w:val="both"/>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Host University; Undergraduate programme and year</w:t>
            </w:r>
          </w:p>
          <w:p w:rsidR="62534E48" w:rsidP="62534E48" w:rsidRDefault="62534E48" w14:paraId="5AF0F170" w14:textId="630F762A">
            <w:pPr>
              <w:spacing w:line="276" w:lineRule="auto"/>
              <w:ind w:left="170"/>
              <w:jc w:val="both"/>
              <w:rPr>
                <w:rFonts w:ascii="Arial" w:hAnsi="Arial" w:eastAsia="Arial" w:cs="Arial"/>
                <w:b w:val="0"/>
                <w:bCs w:val="0"/>
                <w:i w:val="0"/>
                <w:iCs w:val="0"/>
                <w:color w:val="000000" w:themeColor="text1" w:themeTint="FF" w:themeShade="FF"/>
                <w:sz w:val="24"/>
                <w:szCs w:val="24"/>
              </w:rPr>
            </w:pPr>
          </w:p>
        </w:tc>
        <w:tc>
          <w:tcPr>
            <w:tcW w:w="6795" w:type="dxa"/>
            <w:tcMar>
              <w:left w:w="105" w:type="dxa"/>
              <w:right w:w="105" w:type="dxa"/>
            </w:tcMar>
            <w:vAlign w:val="top"/>
          </w:tcPr>
          <w:p w:rsidR="62534E48" w:rsidP="62534E48" w:rsidRDefault="62534E48" w14:paraId="03C5B547" w14:textId="272C2565">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62534E48" w:rsidTr="62534E48" w14:paraId="1E328482">
        <w:trPr>
          <w:trHeight w:val="300"/>
        </w:trPr>
        <w:tc>
          <w:tcPr>
            <w:tcW w:w="9015" w:type="dxa"/>
            <w:gridSpan w:val="2"/>
            <w:tcMar>
              <w:left w:w="105" w:type="dxa"/>
              <w:right w:w="105" w:type="dxa"/>
            </w:tcMar>
            <w:vAlign w:val="top"/>
          </w:tcPr>
          <w:p w:rsidR="62534E48" w:rsidP="62534E48" w:rsidRDefault="62534E48" w14:paraId="133251DE" w14:textId="136E56ED">
            <w:pPr>
              <w:spacing w:line="259" w:lineRule="auto"/>
              <w:ind w:left="170"/>
              <w:rPr>
                <w:rFonts w:ascii="Arial" w:hAnsi="Arial" w:eastAsia="Arial" w:cs="Arial"/>
                <w:b w:val="0"/>
                <w:bCs w:val="0"/>
                <w:i w:val="0"/>
                <w:iCs w:val="0"/>
                <w:color w:val="000000" w:themeColor="text1" w:themeTint="FF" w:themeShade="FF"/>
                <w:sz w:val="24"/>
                <w:szCs w:val="24"/>
              </w:rPr>
            </w:pPr>
          </w:p>
          <w:p w:rsidR="62534E48" w:rsidP="62534E48" w:rsidRDefault="62534E48" w14:paraId="30736101" w14:textId="6707A1D1">
            <w:pPr>
              <w:spacing w:line="259" w:lineRule="auto"/>
              <w:ind w:left="170"/>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 xml:space="preserve">Please answer the following questions (max 150 words for each section). </w:t>
            </w:r>
          </w:p>
          <w:p w:rsidR="62534E48" w:rsidP="62534E48" w:rsidRDefault="62534E48" w14:paraId="1580E642" w14:textId="0007FFDD">
            <w:pPr>
              <w:spacing w:line="259" w:lineRule="auto"/>
              <w:ind w:left="170"/>
              <w:rPr>
                <w:rFonts w:ascii="Arial" w:hAnsi="Arial" w:eastAsia="Arial" w:cs="Arial"/>
                <w:b w:val="0"/>
                <w:bCs w:val="0"/>
                <w:i w:val="0"/>
                <w:iCs w:val="0"/>
                <w:color w:val="000000" w:themeColor="text1" w:themeTint="FF" w:themeShade="FF"/>
                <w:sz w:val="24"/>
                <w:szCs w:val="24"/>
              </w:rPr>
            </w:pPr>
          </w:p>
        </w:tc>
      </w:tr>
      <w:tr w:rsidR="62534E48" w:rsidTr="62534E48" w14:paraId="14C13A6B">
        <w:trPr>
          <w:trHeight w:val="300"/>
        </w:trPr>
        <w:tc>
          <w:tcPr>
            <w:tcW w:w="9015" w:type="dxa"/>
            <w:gridSpan w:val="2"/>
            <w:tcMar>
              <w:left w:w="105" w:type="dxa"/>
              <w:right w:w="105" w:type="dxa"/>
            </w:tcMar>
            <w:vAlign w:val="top"/>
          </w:tcPr>
          <w:p w:rsidR="62534E48" w:rsidP="62534E48" w:rsidRDefault="62534E48" w14:paraId="02C0888D" w14:textId="1B3D0CB2">
            <w:pPr>
              <w:pStyle w:val="ListParagraph"/>
              <w:numPr>
                <w:ilvl w:val="0"/>
                <w:numId w:val="5"/>
              </w:numPr>
              <w:spacing w:line="276" w:lineRule="auto"/>
              <w:ind w:left="426"/>
              <w:contextualSpacing/>
              <w:rPr>
                <w:rFonts w:ascii="Arial" w:hAnsi="Arial" w:eastAsia="Arial" w:cs="Arial"/>
                <w:b w:val="0"/>
                <w:bCs w:val="0"/>
                <w:i w:val="0"/>
                <w:iCs w:val="0"/>
                <w:sz w:val="24"/>
                <w:szCs w:val="24"/>
              </w:rPr>
            </w:pPr>
            <w:r w:rsidRPr="62534E48" w:rsidR="62534E48">
              <w:rPr>
                <w:rFonts w:ascii="Arial" w:hAnsi="Arial" w:eastAsia="Arial" w:cs="Arial"/>
                <w:b w:val="1"/>
                <w:bCs w:val="1"/>
                <w:i w:val="0"/>
                <w:iCs w:val="0"/>
                <w:color w:val="000000" w:themeColor="text1" w:themeTint="FF" w:themeShade="FF"/>
                <w:sz w:val="24"/>
                <w:szCs w:val="24"/>
                <w:lang w:val="en-GB"/>
              </w:rPr>
              <w:t xml:space="preserve">Why are you applying for this internship? </w:t>
            </w:r>
            <w:r w:rsidRPr="62534E48" w:rsidR="62534E48">
              <w:rPr>
                <w:rFonts w:ascii="Arial" w:hAnsi="Arial" w:eastAsia="Arial" w:cs="Arial"/>
                <w:b w:val="0"/>
                <w:bCs w:val="0"/>
                <w:i w:val="0"/>
                <w:iCs w:val="0"/>
                <w:sz w:val="24"/>
                <w:szCs w:val="24"/>
                <w:lang w:val="en-GB"/>
              </w:rPr>
              <w:t>Please include information about which project you would like to join and why.</w:t>
            </w:r>
          </w:p>
          <w:p w:rsidR="62534E48" w:rsidP="62534E48" w:rsidRDefault="62534E48" w14:paraId="1218ED26" w14:textId="37D3239A">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7EA8967B" w14:textId="682F462E">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3B96EE07" w14:textId="2BAA9372">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1AD0784C" w14:textId="4D6B906A">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62534E48" w:rsidTr="62534E48" w14:paraId="2C69274D">
        <w:trPr>
          <w:trHeight w:val="300"/>
        </w:trPr>
        <w:tc>
          <w:tcPr>
            <w:tcW w:w="9015" w:type="dxa"/>
            <w:gridSpan w:val="2"/>
            <w:tcMar>
              <w:left w:w="105" w:type="dxa"/>
              <w:right w:w="105" w:type="dxa"/>
            </w:tcMar>
            <w:vAlign w:val="top"/>
          </w:tcPr>
          <w:p w:rsidR="62534E48" w:rsidP="62534E48" w:rsidRDefault="62534E48" w14:paraId="675A3EEC" w14:textId="71F4FF52">
            <w:pPr>
              <w:pStyle w:val="ListParagraph"/>
              <w:numPr>
                <w:ilvl w:val="0"/>
                <w:numId w:val="5"/>
              </w:numPr>
              <w:spacing w:line="276" w:lineRule="auto"/>
              <w:ind w:left="426"/>
              <w:contextualSpacing/>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Do you have any previous experience of research in Primary Care?</w:t>
            </w:r>
          </w:p>
          <w:p w:rsidR="62534E48" w:rsidP="62534E48" w:rsidRDefault="62534E48" w14:paraId="5ADFBE1D" w14:textId="2494F713">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768CCD30" w14:textId="19A5A417">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42A81D77" w14:textId="638DF38D">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2DD33210" w14:textId="700C9BA3">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62534E48" w:rsidTr="62534E48" w14:paraId="0C13F16A">
        <w:trPr>
          <w:trHeight w:val="300"/>
        </w:trPr>
        <w:tc>
          <w:tcPr>
            <w:tcW w:w="9015" w:type="dxa"/>
            <w:gridSpan w:val="2"/>
            <w:tcMar>
              <w:left w:w="105" w:type="dxa"/>
              <w:right w:w="105" w:type="dxa"/>
            </w:tcMar>
            <w:vAlign w:val="top"/>
          </w:tcPr>
          <w:p w:rsidR="62534E48" w:rsidP="62534E48" w:rsidRDefault="62534E48" w14:paraId="3AD2EAEA" w14:textId="29A58B56">
            <w:pPr>
              <w:pStyle w:val="ListParagraph"/>
              <w:numPr>
                <w:ilvl w:val="0"/>
                <w:numId w:val="5"/>
              </w:numPr>
              <w:spacing w:line="276" w:lineRule="auto"/>
              <w:ind w:left="426"/>
              <w:contextualSpacing/>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 xml:space="preserve">How will this internship support your future career or professional development plans? </w:t>
            </w:r>
          </w:p>
          <w:p w:rsidR="62534E48" w:rsidP="62534E48" w:rsidRDefault="62534E48" w14:paraId="737C360A" w14:textId="0343372D">
            <w:pPr>
              <w:spacing w:line="276" w:lineRule="auto"/>
              <w:ind w:left="170"/>
              <w:rPr>
                <w:rFonts w:ascii="Arial" w:hAnsi="Arial" w:eastAsia="Arial" w:cs="Arial"/>
                <w:b w:val="0"/>
                <w:bCs w:val="0"/>
                <w:i w:val="0"/>
                <w:iCs w:val="0"/>
                <w:color w:val="000000" w:themeColor="text1" w:themeTint="FF" w:themeShade="FF"/>
                <w:sz w:val="24"/>
                <w:szCs w:val="24"/>
              </w:rPr>
            </w:pPr>
          </w:p>
          <w:p w:rsidR="62534E48" w:rsidP="62534E48" w:rsidRDefault="62534E48" w14:paraId="41DEF423" w14:textId="0F4703C4">
            <w:pPr>
              <w:spacing w:line="276" w:lineRule="auto"/>
              <w:ind w:left="170"/>
              <w:rPr>
                <w:rFonts w:ascii="Arial" w:hAnsi="Arial" w:eastAsia="Arial" w:cs="Arial"/>
                <w:b w:val="0"/>
                <w:bCs w:val="0"/>
                <w:i w:val="0"/>
                <w:iCs w:val="0"/>
                <w:color w:val="000000" w:themeColor="text1" w:themeTint="FF" w:themeShade="FF"/>
                <w:sz w:val="24"/>
                <w:szCs w:val="24"/>
              </w:rPr>
            </w:pPr>
          </w:p>
          <w:p w:rsidR="62534E48" w:rsidP="62534E48" w:rsidRDefault="62534E48" w14:paraId="2FA8322B" w14:textId="4DDB7884">
            <w:pPr>
              <w:spacing w:line="276" w:lineRule="auto"/>
              <w:ind w:left="170"/>
              <w:rPr>
                <w:rFonts w:ascii="Arial" w:hAnsi="Arial" w:eastAsia="Arial" w:cs="Arial"/>
                <w:b w:val="0"/>
                <w:bCs w:val="0"/>
                <w:i w:val="0"/>
                <w:iCs w:val="0"/>
                <w:color w:val="000000" w:themeColor="text1" w:themeTint="FF" w:themeShade="FF"/>
                <w:sz w:val="24"/>
                <w:szCs w:val="24"/>
              </w:rPr>
            </w:pPr>
          </w:p>
          <w:p w:rsidR="62534E48" w:rsidP="62534E48" w:rsidRDefault="62534E48" w14:paraId="18FA6B5A" w14:textId="3C7D6D9A">
            <w:pPr>
              <w:spacing w:line="276" w:lineRule="auto"/>
              <w:ind w:left="170"/>
              <w:jc w:val="both"/>
              <w:rPr>
                <w:rFonts w:ascii="Arial" w:hAnsi="Arial" w:eastAsia="Arial" w:cs="Arial"/>
                <w:b w:val="0"/>
                <w:bCs w:val="0"/>
                <w:i w:val="0"/>
                <w:iCs w:val="0"/>
                <w:color w:val="000000" w:themeColor="text1" w:themeTint="FF" w:themeShade="FF"/>
                <w:sz w:val="24"/>
                <w:szCs w:val="24"/>
              </w:rPr>
            </w:pPr>
          </w:p>
        </w:tc>
      </w:tr>
      <w:tr w:rsidR="62534E48" w:rsidTr="62534E48" w14:paraId="1AA51276">
        <w:trPr>
          <w:trHeight w:val="300"/>
        </w:trPr>
        <w:tc>
          <w:tcPr>
            <w:tcW w:w="9015" w:type="dxa"/>
            <w:gridSpan w:val="2"/>
            <w:tcMar>
              <w:left w:w="105" w:type="dxa"/>
              <w:right w:w="105" w:type="dxa"/>
            </w:tcMar>
            <w:vAlign w:val="top"/>
          </w:tcPr>
          <w:p w:rsidR="62534E48" w:rsidP="62534E48" w:rsidRDefault="62534E48" w14:paraId="30E9A5B1" w14:textId="7CCB1F13">
            <w:pPr>
              <w:pStyle w:val="ListParagraph"/>
              <w:numPr>
                <w:ilvl w:val="0"/>
                <w:numId w:val="5"/>
              </w:numPr>
              <w:spacing w:line="276" w:lineRule="auto"/>
              <w:ind w:left="426"/>
              <w:contextualSpacing/>
              <w:rPr>
                <w:rFonts w:ascii="Arial" w:hAnsi="Arial" w:eastAsia="Arial" w:cs="Arial"/>
                <w:b w:val="0"/>
                <w:bCs w:val="0"/>
                <w:i w:val="0"/>
                <w:iCs w:val="0"/>
                <w:color w:val="000000" w:themeColor="text1" w:themeTint="FF" w:themeShade="FF"/>
                <w:sz w:val="24"/>
                <w:szCs w:val="24"/>
              </w:rPr>
            </w:pPr>
            <w:r w:rsidRPr="62534E48" w:rsidR="62534E48">
              <w:rPr>
                <w:rFonts w:ascii="Arial" w:hAnsi="Arial" w:eastAsia="Arial" w:cs="Arial"/>
                <w:b w:val="1"/>
                <w:bCs w:val="1"/>
                <w:i w:val="0"/>
                <w:iCs w:val="0"/>
                <w:color w:val="000000" w:themeColor="text1" w:themeTint="FF" w:themeShade="FF"/>
                <w:sz w:val="24"/>
                <w:szCs w:val="24"/>
                <w:lang w:val="en-GB"/>
              </w:rPr>
              <w:t xml:space="preserve">What contribution do you think you can make during the internship? </w:t>
            </w:r>
          </w:p>
          <w:p w:rsidR="62534E48" w:rsidP="62534E48" w:rsidRDefault="62534E48" w14:paraId="263334CF" w14:textId="210A1088">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460685DD" w14:textId="59C7E059">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4554D4AE" w14:textId="33E14F29">
            <w:pPr>
              <w:spacing w:line="276" w:lineRule="auto"/>
              <w:ind w:left="170"/>
              <w:jc w:val="both"/>
              <w:rPr>
                <w:rFonts w:ascii="Arial" w:hAnsi="Arial" w:eastAsia="Arial" w:cs="Arial"/>
                <w:b w:val="0"/>
                <w:bCs w:val="0"/>
                <w:i w:val="0"/>
                <w:iCs w:val="0"/>
                <w:color w:val="000000" w:themeColor="text1" w:themeTint="FF" w:themeShade="FF"/>
                <w:sz w:val="24"/>
                <w:szCs w:val="24"/>
              </w:rPr>
            </w:pPr>
          </w:p>
          <w:p w:rsidR="62534E48" w:rsidP="62534E48" w:rsidRDefault="62534E48" w14:paraId="4BEBB3DD" w14:textId="46A31519">
            <w:pPr>
              <w:spacing w:line="276" w:lineRule="auto"/>
              <w:jc w:val="both"/>
              <w:rPr>
                <w:rFonts w:ascii="Arial" w:hAnsi="Arial" w:eastAsia="Arial" w:cs="Arial"/>
                <w:b w:val="0"/>
                <w:bCs w:val="0"/>
                <w:i w:val="0"/>
                <w:iCs w:val="0"/>
                <w:color w:val="000000" w:themeColor="text1" w:themeTint="FF" w:themeShade="FF"/>
                <w:sz w:val="24"/>
                <w:szCs w:val="24"/>
              </w:rPr>
            </w:pPr>
          </w:p>
          <w:p w:rsidR="62534E48" w:rsidP="62534E48" w:rsidRDefault="62534E48" w14:paraId="46E99690" w14:textId="50EFD6B2">
            <w:pPr>
              <w:spacing w:line="276" w:lineRule="auto"/>
              <w:ind w:left="170"/>
              <w:jc w:val="both"/>
              <w:rPr>
                <w:rFonts w:ascii="Arial" w:hAnsi="Arial" w:eastAsia="Arial" w:cs="Arial"/>
                <w:b w:val="0"/>
                <w:bCs w:val="0"/>
                <w:i w:val="0"/>
                <w:iCs w:val="0"/>
                <w:color w:val="000000" w:themeColor="text1" w:themeTint="FF" w:themeShade="FF"/>
                <w:sz w:val="24"/>
                <w:szCs w:val="24"/>
              </w:rPr>
            </w:pPr>
          </w:p>
        </w:tc>
      </w:tr>
    </w:tbl>
    <w:p w:rsidR="6D57DD56" w:rsidP="62534E48" w:rsidRDefault="6D57DD56" w14:paraId="5C2EA390" w14:textId="0F4937FB">
      <w:pPr>
        <w:pStyle w:val="Normal"/>
      </w:pPr>
    </w:p>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16d24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9845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d50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02c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8b46cdd"/>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c8a9b1f"/>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d200ba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dacd2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2624A7"/>
    <w:multiLevelType w:val="hybridMultilevel"/>
    <w:tmpl w:val="C0A045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737581594">
    <w:abstractNumId w:val="2"/>
  </w:num>
  <w:num w:numId="2" w16cid:durableId="1777948297">
    <w:abstractNumId w:val="1"/>
  </w:num>
  <w:num w:numId="3" w16cid:durableId="377094782">
    <w:abstractNumId w:val="3"/>
  </w:num>
  <w:num w:numId="4" w16cid:durableId="29664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86F17"/>
    <w:rsid w:val="001C5987"/>
    <w:rsid w:val="001F46B3"/>
    <w:rsid w:val="002232B7"/>
    <w:rsid w:val="00232AEF"/>
    <w:rsid w:val="002564C1"/>
    <w:rsid w:val="00275731"/>
    <w:rsid w:val="00280776"/>
    <w:rsid w:val="0028580D"/>
    <w:rsid w:val="0031012F"/>
    <w:rsid w:val="0036326E"/>
    <w:rsid w:val="003A59D5"/>
    <w:rsid w:val="003C1995"/>
    <w:rsid w:val="003D2DC5"/>
    <w:rsid w:val="003D7B4A"/>
    <w:rsid w:val="003F2CB5"/>
    <w:rsid w:val="004132FB"/>
    <w:rsid w:val="0046797F"/>
    <w:rsid w:val="00481BCD"/>
    <w:rsid w:val="00502532"/>
    <w:rsid w:val="0051615E"/>
    <w:rsid w:val="00562C5E"/>
    <w:rsid w:val="0058349E"/>
    <w:rsid w:val="00614927"/>
    <w:rsid w:val="006550F5"/>
    <w:rsid w:val="00667A6F"/>
    <w:rsid w:val="007174B4"/>
    <w:rsid w:val="00741D0B"/>
    <w:rsid w:val="007D044D"/>
    <w:rsid w:val="007E025F"/>
    <w:rsid w:val="00833AC0"/>
    <w:rsid w:val="00883871"/>
    <w:rsid w:val="008C5575"/>
    <w:rsid w:val="00900F92"/>
    <w:rsid w:val="009A44DC"/>
    <w:rsid w:val="009D7B84"/>
    <w:rsid w:val="00A1120B"/>
    <w:rsid w:val="00A24346"/>
    <w:rsid w:val="00A30BEA"/>
    <w:rsid w:val="00A45AAF"/>
    <w:rsid w:val="00A73E2B"/>
    <w:rsid w:val="00AF0A2F"/>
    <w:rsid w:val="00B000F9"/>
    <w:rsid w:val="00B27399"/>
    <w:rsid w:val="00B3259E"/>
    <w:rsid w:val="00CA3BAC"/>
    <w:rsid w:val="00CD38BA"/>
    <w:rsid w:val="00D063B2"/>
    <w:rsid w:val="00D325A9"/>
    <w:rsid w:val="00DA67B6"/>
    <w:rsid w:val="00E051AF"/>
    <w:rsid w:val="00EB467B"/>
    <w:rsid w:val="00EC5DAF"/>
    <w:rsid w:val="00EC6DA3"/>
    <w:rsid w:val="00EE5FC3"/>
    <w:rsid w:val="00F02D47"/>
    <w:rsid w:val="00F409B8"/>
    <w:rsid w:val="00F70E1D"/>
    <w:rsid w:val="00F942C1"/>
    <w:rsid w:val="00FF4A50"/>
    <w:rsid w:val="02A8BE5E"/>
    <w:rsid w:val="07A8DF5E"/>
    <w:rsid w:val="07B563C1"/>
    <w:rsid w:val="0E1BFA25"/>
    <w:rsid w:val="191DAB68"/>
    <w:rsid w:val="19A6AEC0"/>
    <w:rsid w:val="1C554C2A"/>
    <w:rsid w:val="1CACBDB8"/>
    <w:rsid w:val="20B87242"/>
    <w:rsid w:val="225442A3"/>
    <w:rsid w:val="258BE365"/>
    <w:rsid w:val="28C98CB3"/>
    <w:rsid w:val="2914C51C"/>
    <w:rsid w:val="3253F969"/>
    <w:rsid w:val="32A012F2"/>
    <w:rsid w:val="341A73F3"/>
    <w:rsid w:val="34A5E036"/>
    <w:rsid w:val="3CEBE349"/>
    <w:rsid w:val="3EEB7AE1"/>
    <w:rsid w:val="41879209"/>
    <w:rsid w:val="429AF363"/>
    <w:rsid w:val="47F6D38D"/>
    <w:rsid w:val="4B83AA20"/>
    <w:rsid w:val="4FE8BD15"/>
    <w:rsid w:val="54E8E1EC"/>
    <w:rsid w:val="5DF94372"/>
    <w:rsid w:val="62534E48"/>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eter.ac.uk/research/esi/research/projects/amr-in-livestock-systems/"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e.pitchforth@exeter.ac.uk" TargetMode="External" Id="Rf6bdcab3704440e5" /><Relationship Type="http://schemas.openxmlformats.org/officeDocument/2006/relationships/hyperlink" Target="mailto:k.allel-henriquez@exeter.ac.uk" TargetMode="External" Id="R3a32a3df37fa4929" /><Relationship Type="http://schemas.openxmlformats.org/officeDocument/2006/relationships/hyperlink" Target="mailto:s.hayes@exeter.ac.uk" TargetMode="External" Id="Rdc706631c3e744f6" /><Relationship Type="http://schemas.openxmlformats.org/officeDocument/2006/relationships/hyperlink" Target="mailto:j.e.butterworth@exeter.ac.uk" TargetMode="External" Id="R272da3a8c03f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4B261A"/>
    <w:rsid w:val="0060039E"/>
    <w:rsid w:val="00710DBA"/>
    <w:rsid w:val="00886A07"/>
    <w:rsid w:val="00A4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2.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s>
</ds:datastoreItem>
</file>

<file path=customXml/itemProps3.xml><?xml version="1.0" encoding="utf-8"?>
<ds:datastoreItem xmlns:ds="http://schemas.openxmlformats.org/officeDocument/2006/customXml" ds:itemID="{FED120DE-F41B-4453-ACF8-663E71DB1B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5</revision>
  <dcterms:created xsi:type="dcterms:W3CDTF">2023-03-05T17:43:00.0000000Z</dcterms:created>
  <dcterms:modified xsi:type="dcterms:W3CDTF">2023-03-17T11:30:03.0105527Z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