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6CCB" w:rsidR="00B000F9" w:rsidP="1EA423FA" w:rsidRDefault="00B000F9" w14:paraId="7580AAFE" w14:textId="6376139D">
      <w:pPr>
        <w:pStyle w:val="Heading1"/>
        <w:rPr>
          <w:rFonts w:ascii="Calibri" w:hAnsi="Calibri" w:cs="Calibri" w:asciiTheme="minorAscii" w:hAnsiTheme="minorAscii" w:cstheme="minorAscii"/>
          <w:sz w:val="24"/>
          <w:szCs w:val="24"/>
        </w:rPr>
      </w:pPr>
      <w:r w:rsidRPr="1EA423FA" w:rsidR="00B000F9">
        <w:rPr>
          <w:rFonts w:ascii="Calibri" w:hAnsi="Calibri" w:cs="Calibri" w:asciiTheme="minorAscii" w:hAnsiTheme="minorAscii" w:cstheme="minorAscii"/>
          <w:sz w:val="24"/>
          <w:szCs w:val="24"/>
        </w:rPr>
        <w:t>SPCR internship projects 202</w:t>
      </w:r>
      <w:r w:rsidRPr="1EA423FA" w:rsidR="635FBEFA">
        <w:rPr>
          <w:rFonts w:ascii="Calibri" w:hAnsi="Calibri" w:cs="Calibri" w:asciiTheme="minorAscii" w:hAnsiTheme="minorAscii" w:cstheme="minorAscii"/>
          <w:sz w:val="24"/>
          <w:szCs w:val="24"/>
        </w:rPr>
        <w:t>3</w:t>
      </w:r>
      <w:r w:rsidRPr="1EA423FA" w:rsidR="03039967">
        <w:rPr>
          <w:rFonts w:ascii="Calibri" w:hAnsi="Calibri" w:cs="Calibri" w:asciiTheme="minorAscii" w:hAnsiTheme="minorAscii" w:cstheme="minorAscii"/>
          <w:sz w:val="24"/>
          <w:szCs w:val="24"/>
        </w:rPr>
        <w:t xml:space="preserve"> -</w:t>
      </w:r>
      <w:r w:rsidRPr="1EA423FA" w:rsidR="4B888CC5">
        <w:rPr>
          <w:rFonts w:ascii="Calibri" w:hAnsi="Calibri" w:cs="Calibri" w:asciiTheme="minorAscii" w:hAnsiTheme="minorAscii" w:cstheme="minorAscii"/>
          <w:sz w:val="24"/>
          <w:szCs w:val="24"/>
        </w:rPr>
        <w:t xml:space="preserve"> </w:t>
      </w:r>
      <w:r w:rsidRPr="1EA423FA" w:rsidR="03039967">
        <w:rPr>
          <w:rFonts w:ascii="Calibri" w:hAnsi="Calibri" w:cs="Calibri" w:asciiTheme="minorAscii" w:hAnsiTheme="minorAscii" w:cstheme="minorAscii"/>
          <w:sz w:val="24"/>
          <w:szCs w:val="24"/>
        </w:rPr>
        <w:t>UCL</w:t>
      </w:r>
    </w:p>
    <w:p w:rsidRPr="00C66CCB" w:rsidR="003C1995" w:rsidP="003C1995" w:rsidRDefault="003C1995" w14:paraId="67CDFE5C" w14:textId="77777777">
      <w:pPr>
        <w:rPr>
          <w:rFonts w:cstheme="minorHAnsi"/>
          <w:sz w:val="24"/>
          <w:szCs w:val="24"/>
        </w:rPr>
      </w:pPr>
    </w:p>
    <w:tbl>
      <w:tblPr>
        <w:tblStyle w:val="TableGrid"/>
        <w:tblW w:w="0" w:type="auto"/>
        <w:tblLayout w:type="fixed"/>
        <w:tblLook w:val="06A0" w:firstRow="1" w:lastRow="0" w:firstColumn="1" w:lastColumn="0" w:noHBand="1" w:noVBand="1"/>
      </w:tblPr>
      <w:tblGrid>
        <w:gridCol w:w="9015"/>
      </w:tblGrid>
      <w:tr w:rsidRPr="00C66CCB" w:rsidR="6D57DD56" w:rsidTr="1EA423FA" w14:paraId="0C8B62E1" w14:textId="77777777">
        <w:tc>
          <w:tcPr>
            <w:tcW w:w="9015" w:type="dxa"/>
            <w:tcMar/>
          </w:tcPr>
          <w:p w:rsidRPr="00C66CCB" w:rsidR="28C98CB3" w:rsidP="6D57DD56" w:rsidRDefault="003D2DC5" w14:paraId="3CE59727" w14:textId="38AB2D6D">
            <w:pPr>
              <w:rPr>
                <w:rFonts w:cstheme="minorHAnsi"/>
                <w:b/>
                <w:bCs/>
                <w:sz w:val="24"/>
                <w:szCs w:val="24"/>
              </w:rPr>
            </w:pPr>
            <w:r w:rsidRPr="00C66CCB">
              <w:rPr>
                <w:rFonts w:cstheme="minorHAnsi"/>
                <w:sz w:val="24"/>
                <w:szCs w:val="24"/>
              </w:rPr>
              <w:t xml:space="preserve"> </w:t>
            </w:r>
            <w:r w:rsidRPr="00C66CCB" w:rsidR="28C98CB3">
              <w:rPr>
                <w:rFonts w:cstheme="minorHAnsi"/>
                <w:b/>
                <w:bCs/>
                <w:sz w:val="24"/>
                <w:szCs w:val="24"/>
              </w:rPr>
              <w:t xml:space="preserve">Name </w:t>
            </w:r>
            <w:r w:rsidRPr="00C66CCB" w:rsidR="00232AEF">
              <w:rPr>
                <w:rFonts w:cstheme="minorHAnsi"/>
                <w:b/>
                <w:bCs/>
                <w:sz w:val="24"/>
                <w:szCs w:val="24"/>
              </w:rPr>
              <w:t xml:space="preserve">&amp; email </w:t>
            </w:r>
            <w:r w:rsidRPr="00C66CCB" w:rsidR="28C98CB3">
              <w:rPr>
                <w:rFonts w:cstheme="minorHAnsi"/>
                <w:b/>
                <w:bCs/>
                <w:sz w:val="24"/>
                <w:szCs w:val="24"/>
              </w:rPr>
              <w:t>supervisor</w:t>
            </w:r>
            <w:r w:rsidRPr="00C66CCB" w:rsidR="008C5575">
              <w:rPr>
                <w:rFonts w:cstheme="minorHAnsi"/>
                <w:b/>
                <w:bCs/>
                <w:sz w:val="24"/>
                <w:szCs w:val="24"/>
              </w:rPr>
              <w:t>(s)</w:t>
            </w:r>
            <w:r w:rsidRPr="00C66CCB" w:rsidR="28C98CB3">
              <w:rPr>
                <w:rFonts w:cstheme="minorHAnsi"/>
                <w:b/>
                <w:bCs/>
                <w:sz w:val="24"/>
                <w:szCs w:val="24"/>
              </w:rPr>
              <w:t>:</w:t>
            </w:r>
          </w:p>
          <w:p w:rsidRPr="00C66CCB" w:rsidR="00AF0A2F" w:rsidP="6D57DD56" w:rsidRDefault="00AF0A2F" w14:paraId="17A4CE83" w14:textId="537976F8">
            <w:pPr>
              <w:rPr>
                <w:rFonts w:cstheme="minorHAnsi"/>
                <w:sz w:val="24"/>
                <w:szCs w:val="24"/>
              </w:rPr>
            </w:pPr>
          </w:p>
          <w:p w:rsidRPr="00C66CCB" w:rsidR="006415FC" w:rsidP="6D57DD56" w:rsidRDefault="006415FC" w14:paraId="75D5DCD6" w14:textId="1A21479E">
            <w:pPr>
              <w:rPr>
                <w:rFonts w:cstheme="minorHAnsi"/>
                <w:sz w:val="24"/>
                <w:szCs w:val="24"/>
              </w:rPr>
            </w:pPr>
            <w:r w:rsidRPr="00C66CCB">
              <w:rPr>
                <w:rFonts w:cstheme="minorHAnsi"/>
                <w:sz w:val="24"/>
                <w:szCs w:val="24"/>
              </w:rPr>
              <w:t>Dr Emily Owen</w:t>
            </w:r>
            <w:r w:rsidRPr="00C66CCB" w:rsidR="00C66CCB">
              <w:rPr>
                <w:rFonts w:cstheme="minorHAnsi"/>
                <w:sz w:val="24"/>
                <w:szCs w:val="24"/>
              </w:rPr>
              <w:t xml:space="preserve"> (</w:t>
            </w:r>
            <w:hyperlink w:history="1" r:id="rId9">
              <w:r w:rsidRPr="00C66CCB" w:rsidR="00C66CCB">
                <w:rPr>
                  <w:rStyle w:val="Hyperlink"/>
                  <w:rFonts w:cstheme="minorHAnsi"/>
                  <w:sz w:val="24"/>
                  <w:szCs w:val="24"/>
                </w:rPr>
                <w:t>emily.owen@ucl.ac.uk</w:t>
              </w:r>
            </w:hyperlink>
            <w:r w:rsidRPr="00C66CCB" w:rsidR="00C66CCB">
              <w:rPr>
                <w:rFonts w:cstheme="minorHAnsi"/>
                <w:sz w:val="24"/>
                <w:szCs w:val="24"/>
              </w:rPr>
              <w:t>)</w:t>
            </w:r>
            <w:r w:rsidRPr="00C66CCB">
              <w:rPr>
                <w:rFonts w:cstheme="minorHAnsi"/>
                <w:sz w:val="24"/>
                <w:szCs w:val="24"/>
              </w:rPr>
              <w:t>, Professor Sophie Park</w:t>
            </w:r>
            <w:r w:rsidRPr="00C66CCB" w:rsidR="00C66CCB">
              <w:rPr>
                <w:rFonts w:cstheme="minorHAnsi"/>
                <w:sz w:val="24"/>
                <w:szCs w:val="24"/>
              </w:rPr>
              <w:t xml:space="preserve"> (</w:t>
            </w:r>
            <w:hyperlink w:history="1" r:id="rId10">
              <w:r w:rsidRPr="00C66CCB" w:rsidR="00C66CCB">
                <w:rPr>
                  <w:rStyle w:val="Hyperlink"/>
                  <w:rFonts w:cstheme="minorHAnsi"/>
                  <w:sz w:val="24"/>
                  <w:szCs w:val="24"/>
                </w:rPr>
                <w:t>sophie.park@ucl.ac.uk</w:t>
              </w:r>
            </w:hyperlink>
            <w:r w:rsidRPr="00C66CCB" w:rsidR="00C66CCB">
              <w:rPr>
                <w:rFonts w:cstheme="minorHAnsi"/>
                <w:sz w:val="24"/>
                <w:szCs w:val="24"/>
              </w:rPr>
              <w:t>)</w:t>
            </w:r>
            <w:r w:rsidRPr="00C66CCB">
              <w:rPr>
                <w:rFonts w:cstheme="minorHAnsi"/>
                <w:sz w:val="24"/>
                <w:szCs w:val="24"/>
              </w:rPr>
              <w:t>, and Professor Claire Goodman</w:t>
            </w:r>
            <w:r w:rsidRPr="00C66CCB" w:rsidR="00C66CCB">
              <w:rPr>
                <w:rFonts w:cstheme="minorHAnsi"/>
                <w:sz w:val="24"/>
                <w:szCs w:val="24"/>
              </w:rPr>
              <w:t xml:space="preserve"> (</w:t>
            </w:r>
            <w:hyperlink w:history="1" r:id="rId11">
              <w:r w:rsidRPr="00C66CCB" w:rsidR="00C66CCB">
                <w:rPr>
                  <w:rStyle w:val="Hyperlink"/>
                  <w:rFonts w:cstheme="minorHAnsi"/>
                  <w:sz w:val="24"/>
                  <w:szCs w:val="24"/>
                </w:rPr>
                <w:t>c.goodman@herts.ac.uk</w:t>
              </w:r>
            </w:hyperlink>
            <w:r w:rsidRPr="00C66CCB" w:rsidR="00C66CCB">
              <w:rPr>
                <w:rFonts w:cstheme="minorHAnsi"/>
                <w:sz w:val="24"/>
                <w:szCs w:val="24"/>
              </w:rPr>
              <w:t xml:space="preserve">). </w:t>
            </w:r>
          </w:p>
          <w:p w:rsidRPr="00C66CCB" w:rsidR="0031012F" w:rsidP="6D57DD56" w:rsidRDefault="0031012F" w14:paraId="0A261ACA" w14:textId="02F54D58">
            <w:pPr>
              <w:rPr>
                <w:rFonts w:cstheme="minorHAnsi"/>
                <w:sz w:val="24"/>
                <w:szCs w:val="24"/>
              </w:rPr>
            </w:pPr>
          </w:p>
        </w:tc>
      </w:tr>
      <w:tr w:rsidRPr="00C66CCB" w:rsidR="6D57DD56" w:rsidTr="1EA423FA" w14:paraId="67BFFE10" w14:textId="77777777">
        <w:tc>
          <w:tcPr>
            <w:tcW w:w="9015" w:type="dxa"/>
            <w:tcMar/>
          </w:tcPr>
          <w:p w:rsidRPr="00C66CCB" w:rsidR="28C98CB3" w:rsidP="6D57DD56" w:rsidRDefault="008848CE" w14:paraId="6AAF805B" w14:textId="0C8C8896">
            <w:pPr>
              <w:rPr>
                <w:rFonts w:cstheme="minorHAnsi"/>
                <w:b/>
                <w:bCs/>
                <w:sz w:val="24"/>
                <w:szCs w:val="24"/>
              </w:rPr>
            </w:pPr>
            <w:r w:rsidRPr="00C66CCB">
              <w:rPr>
                <w:rFonts w:cstheme="minorHAnsi"/>
                <w:b/>
                <w:bCs/>
                <w:sz w:val="24"/>
                <w:szCs w:val="24"/>
              </w:rPr>
              <w:t>Length</w:t>
            </w:r>
            <w:r w:rsidRPr="00C66CCB" w:rsidR="28C98CB3">
              <w:rPr>
                <w:rFonts w:cstheme="minorHAnsi"/>
                <w:b/>
                <w:bCs/>
                <w:sz w:val="24"/>
                <w:szCs w:val="24"/>
              </w:rPr>
              <w:t xml:space="preserve"> of internship</w:t>
            </w:r>
            <w:r w:rsidRPr="00C66CCB" w:rsidR="00232AEF">
              <w:rPr>
                <w:rFonts w:cstheme="minorHAnsi"/>
                <w:b/>
                <w:bCs/>
                <w:sz w:val="24"/>
                <w:szCs w:val="24"/>
              </w:rPr>
              <w:t xml:space="preserve"> and when it could take place</w:t>
            </w:r>
            <w:r w:rsidRPr="00C66CCB" w:rsidR="28C98CB3">
              <w:rPr>
                <w:rFonts w:cstheme="minorHAnsi"/>
                <w:b/>
                <w:bCs/>
                <w:sz w:val="24"/>
                <w:szCs w:val="24"/>
              </w:rPr>
              <w:t>:</w:t>
            </w:r>
          </w:p>
          <w:p w:rsidRPr="00C66CCB" w:rsidR="00AF0A2F" w:rsidP="6D57DD56" w:rsidRDefault="00AF0A2F" w14:paraId="0D0E91A0" w14:textId="09C54A99">
            <w:pPr>
              <w:rPr>
                <w:rFonts w:cstheme="minorHAnsi"/>
                <w:sz w:val="24"/>
                <w:szCs w:val="24"/>
              </w:rPr>
            </w:pPr>
          </w:p>
          <w:p w:rsidRPr="00C66CCB" w:rsidR="00C66CCB" w:rsidP="6D57DD56" w:rsidRDefault="00C66CCB" w14:paraId="70CB8D05" w14:textId="5C3AD53B">
            <w:pPr>
              <w:rPr>
                <w:rFonts w:cstheme="minorHAnsi"/>
                <w:sz w:val="24"/>
                <w:szCs w:val="24"/>
              </w:rPr>
            </w:pPr>
            <w:r w:rsidRPr="00C66CCB">
              <w:rPr>
                <w:rFonts w:cstheme="minorHAnsi"/>
                <w:sz w:val="24"/>
                <w:szCs w:val="24"/>
              </w:rPr>
              <w:t xml:space="preserve">Flexible depending on student preference. </w:t>
            </w:r>
          </w:p>
          <w:p w:rsidRPr="00C66CCB" w:rsidR="0031012F" w:rsidP="6D57DD56" w:rsidRDefault="0031012F" w14:paraId="1F972FF7" w14:textId="1EF08AEE">
            <w:pPr>
              <w:rPr>
                <w:rFonts w:cstheme="minorHAnsi"/>
                <w:sz w:val="24"/>
                <w:szCs w:val="24"/>
              </w:rPr>
            </w:pPr>
          </w:p>
        </w:tc>
      </w:tr>
      <w:tr w:rsidRPr="00C66CCB" w:rsidR="6D57DD56" w:rsidTr="1EA423FA" w14:paraId="312940B4" w14:textId="77777777">
        <w:tc>
          <w:tcPr>
            <w:tcW w:w="9015" w:type="dxa"/>
            <w:tcMar/>
          </w:tcPr>
          <w:p w:rsidRPr="00C66CCB" w:rsidR="28C98CB3" w:rsidP="6D57DD56" w:rsidRDefault="28C98CB3" w14:paraId="7165F9B6" w14:textId="402E1785">
            <w:pPr>
              <w:rPr>
                <w:rFonts w:cstheme="minorHAnsi"/>
                <w:b/>
                <w:bCs/>
                <w:sz w:val="24"/>
                <w:szCs w:val="24"/>
              </w:rPr>
            </w:pPr>
            <w:r w:rsidRPr="00C66CCB">
              <w:rPr>
                <w:rFonts w:cstheme="minorHAnsi"/>
                <w:b/>
                <w:bCs/>
                <w:sz w:val="24"/>
                <w:szCs w:val="24"/>
              </w:rPr>
              <w:t xml:space="preserve">Host </w:t>
            </w:r>
            <w:r w:rsidRPr="00C66CCB" w:rsidR="00AF0A2F">
              <w:rPr>
                <w:rFonts w:cstheme="minorHAnsi"/>
                <w:b/>
                <w:bCs/>
                <w:sz w:val="24"/>
                <w:szCs w:val="24"/>
              </w:rPr>
              <w:t>department</w:t>
            </w:r>
            <w:r w:rsidRPr="00C66CCB">
              <w:rPr>
                <w:rFonts w:cstheme="minorHAnsi"/>
                <w:b/>
                <w:bCs/>
                <w:sz w:val="24"/>
                <w:szCs w:val="24"/>
              </w:rPr>
              <w:t>:</w:t>
            </w:r>
          </w:p>
          <w:sdt>
            <w:sdtPr>
              <w:rPr>
                <w:rFonts w:cstheme="minorHAnsi"/>
                <w:sz w:val="24"/>
                <w:szCs w:val="24"/>
              </w:r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Content>
              <w:p w:rsidRPr="00C66CCB" w:rsidR="00AF0A2F" w:rsidP="6D57DD56" w:rsidRDefault="006415FC" w14:paraId="0A605D6C" w14:textId="25A1E5ED">
                <w:pPr>
                  <w:rPr>
                    <w:rFonts w:cstheme="minorHAnsi"/>
                    <w:sz w:val="24"/>
                    <w:szCs w:val="24"/>
                  </w:rPr>
                </w:pPr>
                <w:r w:rsidRPr="00C66CCB">
                  <w:rPr>
                    <w:rFonts w:cstheme="minorHAnsi"/>
                    <w:sz w:val="24"/>
                    <w:szCs w:val="24"/>
                  </w:rPr>
                  <w:t>Research Department of Primary Care and Population Health, University College London</w:t>
                </w:r>
              </w:p>
            </w:sdtContent>
          </w:sdt>
          <w:p w:rsidRPr="00C66CCB" w:rsidR="00AF0A2F" w:rsidP="6D57DD56" w:rsidRDefault="00AF0A2F" w14:paraId="2AC78B81" w14:textId="7029B061">
            <w:pPr>
              <w:rPr>
                <w:rFonts w:cstheme="minorHAnsi"/>
                <w:sz w:val="24"/>
                <w:szCs w:val="24"/>
              </w:rPr>
            </w:pPr>
          </w:p>
        </w:tc>
      </w:tr>
      <w:tr w:rsidRPr="00C66CCB" w:rsidR="6D57DD56" w:rsidTr="1EA423FA" w14:paraId="4A6EF43A" w14:textId="77777777">
        <w:tc>
          <w:tcPr>
            <w:tcW w:w="9015" w:type="dxa"/>
            <w:tcMar/>
          </w:tcPr>
          <w:p w:rsidRPr="00C66CCB" w:rsidR="28C98CB3" w:rsidP="6D57DD56" w:rsidRDefault="28C98CB3" w14:paraId="1FE20B83" w14:textId="0A051152">
            <w:pPr>
              <w:rPr>
                <w:rFonts w:cstheme="minorHAnsi"/>
                <w:b/>
                <w:bCs/>
                <w:sz w:val="24"/>
                <w:szCs w:val="24"/>
              </w:rPr>
            </w:pPr>
            <w:r w:rsidRPr="00C66CCB">
              <w:rPr>
                <w:rFonts w:cstheme="minorHAnsi"/>
                <w:b/>
                <w:bCs/>
                <w:sz w:val="24"/>
                <w:szCs w:val="24"/>
              </w:rPr>
              <w:t>How will the inter</w:t>
            </w:r>
            <w:r w:rsidRPr="00C66CCB" w:rsidR="00AF0A2F">
              <w:rPr>
                <w:rFonts w:cstheme="minorHAnsi"/>
                <w:b/>
                <w:bCs/>
                <w:sz w:val="24"/>
                <w:szCs w:val="24"/>
              </w:rPr>
              <w:t>n</w:t>
            </w:r>
            <w:r w:rsidRPr="00C66CCB">
              <w:rPr>
                <w:rFonts w:cstheme="minorHAnsi"/>
                <w:b/>
                <w:bCs/>
                <w:sz w:val="24"/>
                <w:szCs w:val="24"/>
              </w:rPr>
              <w:t>ship be conducted:</w:t>
            </w:r>
          </w:p>
          <w:p w:rsidRPr="00C66CCB" w:rsidR="6D57DD56" w:rsidP="6D57DD56" w:rsidRDefault="6D57DD56" w14:paraId="4D5BCC61" w14:textId="1BE2DE16">
            <w:pPr>
              <w:rPr>
                <w:rFonts w:cstheme="minorHAnsi"/>
                <w:sz w:val="24"/>
                <w:szCs w:val="24"/>
              </w:rPr>
            </w:pPr>
          </w:p>
          <w:p w:rsidRPr="00C66CCB" w:rsidR="6D57DD56" w:rsidP="6D57DD56" w:rsidRDefault="00000000" w14:paraId="061FA197" w14:textId="1150726A">
            <w:pPr>
              <w:rPr>
                <w:rFonts w:cstheme="minorHAnsi"/>
                <w:sz w:val="24"/>
                <w:szCs w:val="24"/>
              </w:rPr>
            </w:pPr>
            <w:sdt>
              <w:sdtPr>
                <w:rPr>
                  <w:rFonts w:cstheme="minorHAnsi"/>
                  <w:sz w:val="24"/>
                  <w:szCs w:val="24"/>
                </w:rPr>
                <w:id w:val="-1502346540"/>
                <w14:checkbox>
                  <w14:checked w14:val="0"/>
                  <w14:checkedState w14:val="2612" w14:font="MS Gothic"/>
                  <w14:uncheckedState w14:val="2610" w14:font="MS Gothic"/>
                </w14:checkbox>
              </w:sdtPr>
              <w:sdtContent>
                <w:r w:rsidRPr="00C66CCB" w:rsidR="00AF0A2F">
                  <w:rPr>
                    <w:rFonts w:ascii="Segoe UI Symbol" w:hAnsi="Segoe UI Symbol" w:eastAsia="MS Gothic" w:cs="Segoe UI Symbol"/>
                    <w:sz w:val="24"/>
                    <w:szCs w:val="24"/>
                  </w:rPr>
                  <w:t>☐</w:t>
                </w:r>
              </w:sdtContent>
            </w:sdt>
            <w:r w:rsidRPr="00C66CCB" w:rsidR="00AF0A2F">
              <w:rPr>
                <w:rFonts w:cstheme="minorHAnsi"/>
                <w:sz w:val="24"/>
                <w:szCs w:val="24"/>
              </w:rPr>
              <w:t xml:space="preserve"> In person at the university</w:t>
            </w:r>
          </w:p>
          <w:p w:rsidRPr="00C66CCB" w:rsidR="00AF0A2F" w:rsidP="6D57DD56" w:rsidRDefault="00000000" w14:paraId="1E82EC54" w14:textId="5F3D54AB">
            <w:pPr>
              <w:rPr>
                <w:rFonts w:cstheme="minorHAnsi"/>
                <w:sz w:val="24"/>
                <w:szCs w:val="24"/>
              </w:rPr>
            </w:pPr>
            <w:sdt>
              <w:sdtPr>
                <w:rPr>
                  <w:rFonts w:cstheme="minorHAnsi"/>
                  <w:sz w:val="24"/>
                  <w:szCs w:val="24"/>
                </w:rPr>
                <w:id w:val="1173302195"/>
                <w14:checkbox>
                  <w14:checked w14:val="0"/>
                  <w14:checkedState w14:val="2612" w14:font="MS Gothic"/>
                  <w14:uncheckedState w14:val="2610" w14:font="MS Gothic"/>
                </w14:checkbox>
              </w:sdtPr>
              <w:sdtContent>
                <w:r w:rsidRPr="00C66CCB" w:rsidR="00C66CCB">
                  <w:rPr>
                    <w:rFonts w:ascii="Segoe UI Symbol" w:hAnsi="Segoe UI Symbol" w:eastAsia="MS Gothic" w:cs="Segoe UI Symbol"/>
                    <w:sz w:val="24"/>
                    <w:szCs w:val="24"/>
                  </w:rPr>
                  <w:t>☐</w:t>
                </w:r>
              </w:sdtContent>
            </w:sdt>
            <w:r w:rsidRPr="00C66CCB" w:rsidR="00AF0A2F">
              <w:rPr>
                <w:rFonts w:cstheme="minorHAnsi"/>
                <w:sz w:val="24"/>
                <w:szCs w:val="24"/>
              </w:rPr>
              <w:t xml:space="preserve"> Virtual/ from home</w:t>
            </w:r>
          </w:p>
          <w:p w:rsidRPr="00C66CCB" w:rsidR="00AF0A2F" w:rsidP="6D57DD56" w:rsidRDefault="00000000" w14:paraId="6A44E3A2" w14:textId="2FFF4F2A">
            <w:pPr>
              <w:rPr>
                <w:rFonts w:cstheme="minorHAnsi"/>
                <w:sz w:val="24"/>
                <w:szCs w:val="24"/>
              </w:rPr>
            </w:pPr>
            <w:sdt>
              <w:sdtPr>
                <w:rPr>
                  <w:rFonts w:cstheme="minorHAnsi"/>
                  <w:sz w:val="24"/>
                  <w:szCs w:val="24"/>
                </w:rPr>
                <w:id w:val="966630570"/>
                <w14:checkbox>
                  <w14:checked w14:val="1"/>
                  <w14:checkedState w14:val="2612" w14:font="MS Gothic"/>
                  <w14:uncheckedState w14:val="2610" w14:font="MS Gothic"/>
                </w14:checkbox>
              </w:sdtPr>
              <w:sdtContent>
                <w:r w:rsidRPr="00C66CCB" w:rsidR="00C66CCB">
                  <w:rPr>
                    <w:rFonts w:ascii="Segoe UI Symbol" w:hAnsi="Segoe UI Symbol" w:eastAsia="MS Gothic" w:cs="Segoe UI Symbol"/>
                    <w:sz w:val="24"/>
                    <w:szCs w:val="24"/>
                  </w:rPr>
                  <w:t>☒</w:t>
                </w:r>
              </w:sdtContent>
            </w:sdt>
            <w:r w:rsidRPr="00C66CCB" w:rsidR="00AF0A2F">
              <w:rPr>
                <w:rFonts w:cstheme="minorHAnsi"/>
                <w:sz w:val="24"/>
                <w:szCs w:val="24"/>
              </w:rPr>
              <w:t xml:space="preserve"> Both are possible, depending on preference </w:t>
            </w:r>
            <w:r w:rsidRPr="00C66CCB" w:rsidR="008848CE">
              <w:rPr>
                <w:rFonts w:cstheme="minorHAnsi"/>
                <w:sz w:val="24"/>
                <w:szCs w:val="24"/>
              </w:rPr>
              <w:t xml:space="preserve">of </w:t>
            </w:r>
            <w:proofErr w:type="gramStart"/>
            <w:r w:rsidRPr="00C66CCB" w:rsidR="003D0726">
              <w:rPr>
                <w:rFonts w:cstheme="minorHAnsi"/>
                <w:sz w:val="24"/>
                <w:szCs w:val="24"/>
              </w:rPr>
              <w:t>student</w:t>
            </w:r>
            <w:proofErr w:type="gramEnd"/>
          </w:p>
          <w:p w:rsidRPr="00C66CCB" w:rsidR="6D57DD56" w:rsidP="6D57DD56" w:rsidRDefault="6D57DD56" w14:paraId="3A811781" w14:textId="3F4B0DAF">
            <w:pPr>
              <w:rPr>
                <w:rFonts w:cstheme="minorHAnsi"/>
                <w:sz w:val="24"/>
                <w:szCs w:val="24"/>
              </w:rPr>
            </w:pPr>
          </w:p>
        </w:tc>
      </w:tr>
      <w:tr w:rsidRPr="00C66CCB" w:rsidR="00E051AF" w:rsidTr="1EA423FA" w14:paraId="5F50F3B6" w14:textId="77777777">
        <w:tc>
          <w:tcPr>
            <w:tcW w:w="9015" w:type="dxa"/>
            <w:tcMar/>
          </w:tcPr>
          <w:p w:rsidRPr="00C66CCB" w:rsidR="00E051AF" w:rsidP="6D57DD56" w:rsidRDefault="00E051AF" w14:paraId="17D64709" w14:textId="77777777">
            <w:pPr>
              <w:rPr>
                <w:rFonts w:cstheme="minorHAnsi"/>
                <w:b/>
                <w:bCs/>
                <w:sz w:val="24"/>
                <w:szCs w:val="24"/>
              </w:rPr>
            </w:pPr>
            <w:r w:rsidRPr="00C66CCB">
              <w:rPr>
                <w:rFonts w:cstheme="minorHAnsi"/>
                <w:b/>
                <w:bCs/>
                <w:sz w:val="24"/>
                <w:szCs w:val="24"/>
              </w:rPr>
              <w:t>Title internship project:</w:t>
            </w:r>
          </w:p>
          <w:p w:rsidRPr="00C66CCB" w:rsidR="00E051AF" w:rsidP="6D57DD56" w:rsidRDefault="00E051AF" w14:paraId="69E7F2B5" w14:textId="13C418A2">
            <w:pPr>
              <w:rPr>
                <w:rFonts w:cstheme="minorHAnsi"/>
                <w:b/>
                <w:bCs/>
                <w:sz w:val="24"/>
                <w:szCs w:val="24"/>
              </w:rPr>
            </w:pPr>
          </w:p>
          <w:p w:rsidRPr="00C66CCB" w:rsidR="006415FC" w:rsidP="6D57DD56" w:rsidRDefault="006415FC" w14:paraId="64F1AD01" w14:textId="27811C99">
            <w:pPr>
              <w:rPr>
                <w:rFonts w:cstheme="minorHAnsi"/>
                <w:sz w:val="24"/>
                <w:szCs w:val="24"/>
              </w:rPr>
            </w:pPr>
            <w:r w:rsidRPr="00C66CCB">
              <w:rPr>
                <w:rFonts w:cstheme="minorHAnsi"/>
                <w:sz w:val="24"/>
                <w:szCs w:val="24"/>
              </w:rPr>
              <w:t>GP Workforce Sustainability to maximise effective and equitable patient care: a realist review of what works, for whom and in what circumstances?</w:t>
            </w:r>
          </w:p>
          <w:p w:rsidRPr="00C66CCB" w:rsidR="00E051AF" w:rsidP="6D57DD56" w:rsidRDefault="00E051AF" w14:paraId="73FD8129" w14:textId="126FE66F">
            <w:pPr>
              <w:rPr>
                <w:rFonts w:cstheme="minorHAnsi"/>
                <w:b/>
                <w:bCs/>
                <w:sz w:val="24"/>
                <w:szCs w:val="24"/>
              </w:rPr>
            </w:pPr>
          </w:p>
        </w:tc>
      </w:tr>
      <w:tr w:rsidRPr="00C66CCB" w:rsidR="6D57DD56" w:rsidTr="1EA423FA" w14:paraId="3ABE3084" w14:textId="77777777">
        <w:tc>
          <w:tcPr>
            <w:tcW w:w="9015" w:type="dxa"/>
            <w:tcMar/>
          </w:tcPr>
          <w:p w:rsidRPr="00C66CCB" w:rsidR="6D57DD56" w:rsidP="6D57DD56" w:rsidRDefault="0031012F" w14:paraId="7E365494" w14:textId="36125615">
            <w:pPr>
              <w:rPr>
                <w:rFonts w:cstheme="minorHAnsi"/>
                <w:b/>
                <w:bCs/>
                <w:i/>
                <w:iCs/>
                <w:sz w:val="24"/>
                <w:szCs w:val="24"/>
              </w:rPr>
            </w:pPr>
            <w:r w:rsidRPr="00C66CCB">
              <w:rPr>
                <w:rFonts w:cstheme="minorHAnsi"/>
                <w:b/>
                <w:bCs/>
                <w:sz w:val="24"/>
                <w:szCs w:val="24"/>
              </w:rPr>
              <w:lastRenderedPageBreak/>
              <w:t>Summary of the internship project:</w:t>
            </w:r>
            <w:r w:rsidRPr="00C66CCB" w:rsidR="00CA3BAC">
              <w:rPr>
                <w:rFonts w:cstheme="minorHAnsi"/>
                <w:b/>
                <w:bCs/>
                <w:sz w:val="24"/>
                <w:szCs w:val="24"/>
              </w:rPr>
              <w:t xml:space="preserve"> </w:t>
            </w:r>
            <w:r w:rsidRPr="00C66CCB" w:rsidR="00CA3BAC">
              <w:rPr>
                <w:rFonts w:cstheme="minorHAnsi"/>
                <w:i/>
                <w:iCs/>
                <w:sz w:val="24"/>
                <w:szCs w:val="24"/>
              </w:rPr>
              <w:t xml:space="preserve">(max </w:t>
            </w:r>
            <w:r w:rsidRPr="00C66CCB" w:rsidR="00502532">
              <w:rPr>
                <w:rFonts w:cstheme="minorHAnsi"/>
                <w:i/>
                <w:iCs/>
                <w:sz w:val="24"/>
                <w:szCs w:val="24"/>
              </w:rPr>
              <w:t>2</w:t>
            </w:r>
            <w:r w:rsidRPr="00C66CCB" w:rsidR="00280776">
              <w:rPr>
                <w:rFonts w:cstheme="minorHAnsi"/>
                <w:i/>
                <w:iCs/>
                <w:sz w:val="24"/>
                <w:szCs w:val="24"/>
              </w:rPr>
              <w:t>5</w:t>
            </w:r>
            <w:r w:rsidRPr="00C66CCB" w:rsidR="00CA3BAC">
              <w:rPr>
                <w:rFonts w:cstheme="minorHAnsi"/>
                <w:i/>
                <w:iCs/>
                <w:sz w:val="24"/>
                <w:szCs w:val="24"/>
              </w:rPr>
              <w:t>0 words, can include hyperlinks to further information)</w:t>
            </w:r>
          </w:p>
          <w:p w:rsidRPr="00C66CCB" w:rsidR="0031012F" w:rsidP="6D57DD56" w:rsidRDefault="0031012F" w14:paraId="30EAF3B9" w14:textId="0CC87542">
            <w:pPr>
              <w:rPr>
                <w:rFonts w:cstheme="minorHAnsi"/>
                <w:sz w:val="24"/>
                <w:szCs w:val="24"/>
              </w:rPr>
            </w:pPr>
          </w:p>
          <w:p w:rsidRPr="00C66CCB" w:rsidR="006415FC" w:rsidP="6D57DD56" w:rsidRDefault="006415FC" w14:paraId="0147195B" w14:textId="77FAA234">
            <w:pPr>
              <w:rPr>
                <w:rFonts w:eastAsia="Calibri" w:cstheme="minorHAnsi"/>
                <w:sz w:val="24"/>
                <w:szCs w:val="24"/>
              </w:rPr>
            </w:pPr>
            <w:r w:rsidRPr="00C66CCB">
              <w:rPr>
                <w:rFonts w:eastAsia="Calibri" w:cstheme="minorHAnsi"/>
                <w:sz w:val="24"/>
                <w:szCs w:val="24"/>
              </w:rPr>
              <w:t>There are not enough G</w:t>
            </w:r>
            <w:r w:rsidR="00556C7E">
              <w:rPr>
                <w:rFonts w:eastAsia="Calibri" w:cstheme="minorHAnsi"/>
                <w:sz w:val="24"/>
                <w:szCs w:val="24"/>
              </w:rPr>
              <w:t>Ps</w:t>
            </w:r>
            <w:r w:rsidRPr="00C66CCB">
              <w:rPr>
                <w:rFonts w:eastAsia="Calibri" w:cstheme="minorHAnsi"/>
                <w:sz w:val="24"/>
                <w:szCs w:val="24"/>
              </w:rPr>
              <w:t xml:space="preserve"> in the UK N</w:t>
            </w:r>
            <w:r w:rsidR="00556C7E">
              <w:rPr>
                <w:rFonts w:eastAsia="Calibri" w:cstheme="minorHAnsi"/>
                <w:sz w:val="24"/>
                <w:szCs w:val="24"/>
              </w:rPr>
              <w:t>HS</w:t>
            </w:r>
            <w:r w:rsidRPr="00C66CCB">
              <w:rPr>
                <w:rFonts w:eastAsia="Calibri" w:cstheme="minorHAnsi"/>
                <w:sz w:val="24"/>
                <w:szCs w:val="24"/>
              </w:rPr>
              <w:t xml:space="preserve">. This problem is worse in areas of the country where poverty and underinvestment in health and social care mean patients experience poorer health compared with wealthier regions. Encouraging more doctors to choose and continue in a GP career is a government priority. Our review will examine which aspects of the healthcare system affect GP workforce sustainability, how, why, and for whom. By taking a system and theory-driven approach to understanding what works, in which contextual circumstances, and to what extent, we aim to make visible the often unsaid or implicit issues that influence working environments, relationships, and organisational culture. </w:t>
            </w:r>
            <w:r w:rsidR="00556C7E">
              <w:rPr>
                <w:rFonts w:eastAsia="Calibri" w:cstheme="minorHAnsi"/>
                <w:sz w:val="24"/>
                <w:szCs w:val="24"/>
              </w:rPr>
              <w:t>Our findings</w:t>
            </w:r>
            <w:r w:rsidRPr="00C66CCB">
              <w:rPr>
                <w:rFonts w:eastAsia="Calibri" w:cstheme="minorHAnsi"/>
                <w:sz w:val="24"/>
                <w:szCs w:val="24"/>
              </w:rPr>
              <w:t xml:space="preserve"> will offer structural and organisational recommendations to inform sustainable, context-specific ways of future working, which can underpin equitable patient care.</w:t>
            </w:r>
          </w:p>
          <w:p w:rsidRPr="00C66CCB" w:rsidR="00C66CCB" w:rsidP="6D57DD56" w:rsidRDefault="00C66CCB" w14:paraId="5941CF07" w14:textId="50ABC6C5">
            <w:pPr>
              <w:rPr>
                <w:rFonts w:eastAsia="Calibri" w:cstheme="minorHAnsi"/>
                <w:sz w:val="24"/>
                <w:szCs w:val="24"/>
              </w:rPr>
            </w:pPr>
          </w:p>
          <w:p w:rsidRPr="00C66CCB" w:rsidR="00C66CCB" w:rsidP="00C66CCB" w:rsidRDefault="00C66CCB" w14:paraId="26343A1E" w14:textId="6381753D">
            <w:pPr>
              <w:rPr>
                <w:rFonts w:eastAsia="Calibri" w:cstheme="minorHAnsi"/>
                <w:sz w:val="24"/>
                <w:szCs w:val="24"/>
              </w:rPr>
            </w:pPr>
            <w:r w:rsidRPr="00C66CCB">
              <w:rPr>
                <w:rFonts w:eastAsia="Calibri" w:cstheme="minorHAnsi"/>
                <w:sz w:val="24"/>
                <w:szCs w:val="24"/>
              </w:rPr>
              <w:t>This project provides an excellent opportunity to work</w:t>
            </w:r>
            <w:r w:rsidR="00FF0EDB">
              <w:rPr>
                <w:rFonts w:eastAsia="Calibri" w:cstheme="minorHAnsi"/>
                <w:sz w:val="24"/>
                <w:szCs w:val="24"/>
              </w:rPr>
              <w:t xml:space="preserve"> alongside</w:t>
            </w:r>
            <w:r w:rsidRPr="00C66CCB">
              <w:rPr>
                <w:rFonts w:eastAsia="Calibri" w:cstheme="minorHAnsi"/>
                <w:sz w:val="24"/>
                <w:szCs w:val="24"/>
              </w:rPr>
              <w:t xml:space="preserve"> </w:t>
            </w:r>
            <w:r w:rsidR="00D64154">
              <w:rPr>
                <w:rFonts w:eastAsia="Calibri" w:cstheme="minorHAnsi"/>
                <w:sz w:val="24"/>
                <w:szCs w:val="24"/>
              </w:rPr>
              <w:t xml:space="preserve">a range of disciplinary experts from primary and secondary care, who have </w:t>
            </w:r>
            <w:r w:rsidRPr="00D64154" w:rsidR="00D64154">
              <w:rPr>
                <w:rFonts w:eastAsia="Calibri" w:cstheme="minorHAnsi"/>
                <w:sz w:val="24"/>
                <w:szCs w:val="24"/>
              </w:rPr>
              <w:t>insight into the challenges faced sustaining the GP workforce; are experts in clinical education workforce research, and</w:t>
            </w:r>
            <w:r w:rsidR="00556C7E">
              <w:rPr>
                <w:rFonts w:eastAsia="Calibri" w:cstheme="minorHAnsi"/>
                <w:sz w:val="24"/>
                <w:szCs w:val="24"/>
              </w:rPr>
              <w:t xml:space="preserve"> realist </w:t>
            </w:r>
            <w:r w:rsidR="00240499">
              <w:rPr>
                <w:rFonts w:eastAsia="Calibri" w:cstheme="minorHAnsi"/>
                <w:sz w:val="24"/>
                <w:szCs w:val="24"/>
              </w:rPr>
              <w:t>synthesis</w:t>
            </w:r>
            <w:r w:rsidR="00556C7E">
              <w:rPr>
                <w:rFonts w:eastAsia="Calibri" w:cstheme="minorHAnsi"/>
                <w:sz w:val="24"/>
                <w:szCs w:val="24"/>
              </w:rPr>
              <w:t xml:space="preserve">. </w:t>
            </w:r>
            <w:r w:rsidRPr="00C66CCB">
              <w:rPr>
                <w:rFonts w:eastAsia="Calibri" w:cstheme="minorHAnsi"/>
                <w:sz w:val="24"/>
                <w:szCs w:val="24"/>
              </w:rPr>
              <w:t xml:space="preserve">Depending on when the student </w:t>
            </w:r>
            <w:r w:rsidRPr="00C66CCB" w:rsidR="003D0726">
              <w:rPr>
                <w:rFonts w:eastAsia="Calibri" w:cstheme="minorHAnsi"/>
                <w:sz w:val="24"/>
                <w:szCs w:val="24"/>
              </w:rPr>
              <w:t>can</w:t>
            </w:r>
            <w:r w:rsidRPr="00C66CCB">
              <w:rPr>
                <w:rFonts w:eastAsia="Calibri" w:cstheme="minorHAnsi"/>
                <w:sz w:val="24"/>
                <w:szCs w:val="24"/>
              </w:rPr>
              <w:t xml:space="preserve"> start their internship, they will take part in a variety of stages of the review. For example, searches, double screening, data extraction, synthesis, and interpretation of policy documents and debate articles. The student will also be invited to attend</w:t>
            </w:r>
            <w:r w:rsidR="00E4524A">
              <w:rPr>
                <w:rFonts w:eastAsia="Calibri" w:cstheme="minorHAnsi"/>
                <w:sz w:val="24"/>
                <w:szCs w:val="24"/>
              </w:rPr>
              <w:t xml:space="preserve"> regular</w:t>
            </w:r>
            <w:r w:rsidRPr="00C66CCB">
              <w:rPr>
                <w:rFonts w:eastAsia="Calibri" w:cstheme="minorHAnsi"/>
                <w:sz w:val="24"/>
                <w:szCs w:val="24"/>
              </w:rPr>
              <w:t xml:space="preserve"> meetings with patient and public co-</w:t>
            </w:r>
            <w:r w:rsidR="003D0726">
              <w:rPr>
                <w:rFonts w:eastAsia="Calibri" w:cstheme="minorHAnsi"/>
                <w:sz w:val="24"/>
                <w:szCs w:val="24"/>
              </w:rPr>
              <w:t>applicants</w:t>
            </w:r>
            <w:r w:rsidRPr="00C66CCB">
              <w:rPr>
                <w:rFonts w:eastAsia="Calibri" w:cstheme="minorHAnsi"/>
                <w:sz w:val="24"/>
                <w:szCs w:val="24"/>
              </w:rPr>
              <w:t xml:space="preserve"> and key stakeholders, where they will develop their communication skills and help to ensure our research</w:t>
            </w:r>
            <w:r w:rsidR="007E762C">
              <w:rPr>
                <w:rFonts w:eastAsia="Calibri" w:cstheme="minorHAnsi"/>
                <w:sz w:val="24"/>
                <w:szCs w:val="24"/>
              </w:rPr>
              <w:t xml:space="preserve"> can</w:t>
            </w:r>
            <w:r w:rsidRPr="00C66CCB">
              <w:rPr>
                <w:rFonts w:eastAsia="Calibri" w:cstheme="minorHAnsi"/>
                <w:sz w:val="24"/>
                <w:szCs w:val="24"/>
              </w:rPr>
              <w:t xml:space="preserve"> inform</w:t>
            </w:r>
            <w:r w:rsidR="007E762C">
              <w:rPr>
                <w:rFonts w:eastAsia="Calibri" w:cstheme="minorHAnsi"/>
                <w:sz w:val="24"/>
                <w:szCs w:val="24"/>
              </w:rPr>
              <w:t xml:space="preserve"> clinical</w:t>
            </w:r>
            <w:r w:rsidRPr="00C66CCB">
              <w:rPr>
                <w:rFonts w:eastAsia="Calibri" w:cstheme="minorHAnsi"/>
                <w:sz w:val="24"/>
                <w:szCs w:val="24"/>
              </w:rPr>
              <w:t xml:space="preserve"> practice and policy in this important area</w:t>
            </w:r>
            <w:r w:rsidR="00556C7E">
              <w:rPr>
                <w:rFonts w:eastAsia="Calibri" w:cstheme="minorHAnsi"/>
                <w:sz w:val="24"/>
                <w:szCs w:val="24"/>
              </w:rPr>
              <w:t>.</w:t>
            </w:r>
          </w:p>
          <w:p w:rsidRPr="00C66CCB" w:rsidR="006415FC" w:rsidP="6D57DD56" w:rsidRDefault="006415FC" w14:paraId="7FA231DF" w14:textId="3D4D89FA">
            <w:pPr>
              <w:rPr>
                <w:rFonts w:cstheme="minorHAnsi"/>
                <w:sz w:val="24"/>
                <w:szCs w:val="24"/>
              </w:rPr>
            </w:pPr>
          </w:p>
        </w:tc>
      </w:tr>
      <w:tr w:rsidRPr="00C66CCB" w:rsidR="6D57DD56" w:rsidTr="1EA423FA" w14:paraId="31F73582" w14:textId="77777777">
        <w:tc>
          <w:tcPr>
            <w:tcW w:w="9015" w:type="dxa"/>
            <w:tcMar/>
          </w:tcPr>
          <w:p w:rsidRPr="00C66CCB" w:rsidR="6D57DD56" w:rsidP="6D57DD56" w:rsidRDefault="00667A6F" w14:paraId="2772A792" w14:textId="50B574DE">
            <w:pPr>
              <w:rPr>
                <w:rFonts w:cstheme="minorHAnsi"/>
                <w:b/>
                <w:bCs/>
                <w:i/>
                <w:iCs/>
                <w:sz w:val="24"/>
                <w:szCs w:val="24"/>
              </w:rPr>
            </w:pPr>
            <w:r w:rsidRPr="00C66CCB">
              <w:rPr>
                <w:rFonts w:cstheme="minorHAnsi"/>
                <w:b/>
                <w:bCs/>
                <w:sz w:val="24"/>
                <w:szCs w:val="24"/>
              </w:rPr>
              <w:t>Learning objectives:</w:t>
            </w:r>
          </w:p>
          <w:p w:rsidRPr="00C66CCB" w:rsidR="0031012F" w:rsidP="6D57DD56" w:rsidRDefault="0031012F" w14:paraId="5311D8EE" w14:textId="77777777">
            <w:pPr>
              <w:rPr>
                <w:rFonts w:cstheme="minorHAnsi"/>
                <w:sz w:val="24"/>
                <w:szCs w:val="24"/>
              </w:rPr>
            </w:pPr>
          </w:p>
          <w:p w:rsidRPr="003D0726" w:rsidR="003D0726" w:rsidP="003D0726" w:rsidRDefault="003D0726" w14:paraId="1CD3AFEA" w14:textId="6E4A0F14">
            <w:pPr>
              <w:numPr>
                <w:ilvl w:val="0"/>
                <w:numId w:val="4"/>
              </w:numPr>
              <w:rPr>
                <w:rFonts w:cstheme="minorHAnsi"/>
                <w:sz w:val="24"/>
                <w:szCs w:val="24"/>
              </w:rPr>
            </w:pPr>
            <w:r w:rsidRPr="003D0726">
              <w:rPr>
                <w:rFonts w:cstheme="minorHAnsi"/>
                <w:sz w:val="24"/>
                <w:szCs w:val="24"/>
              </w:rPr>
              <w:t>To develop an understanding of the factors which</w:t>
            </w:r>
            <w:r w:rsidR="00613DDB">
              <w:rPr>
                <w:rFonts w:cstheme="minorHAnsi"/>
                <w:sz w:val="24"/>
                <w:szCs w:val="24"/>
              </w:rPr>
              <w:t xml:space="preserve"> </w:t>
            </w:r>
            <w:r w:rsidR="00FF0EDB">
              <w:rPr>
                <w:rFonts w:cstheme="minorHAnsi"/>
                <w:sz w:val="24"/>
                <w:szCs w:val="24"/>
              </w:rPr>
              <w:t>support or challenge GP workforce</w:t>
            </w:r>
            <w:r w:rsidR="00613DDB">
              <w:rPr>
                <w:rFonts w:cstheme="minorHAnsi"/>
                <w:sz w:val="24"/>
                <w:szCs w:val="24"/>
              </w:rPr>
              <w:t xml:space="preserve"> sustainability</w:t>
            </w:r>
            <w:r w:rsidR="00FF0EDB">
              <w:rPr>
                <w:rFonts w:cstheme="minorHAnsi"/>
                <w:sz w:val="24"/>
                <w:szCs w:val="24"/>
              </w:rPr>
              <w:t>.</w:t>
            </w:r>
          </w:p>
          <w:p w:rsidRPr="003D0726" w:rsidR="003D0726" w:rsidP="003D0726" w:rsidRDefault="003D0726" w14:paraId="0010553D" w14:textId="77777777">
            <w:pPr>
              <w:numPr>
                <w:ilvl w:val="0"/>
                <w:numId w:val="4"/>
              </w:numPr>
              <w:rPr>
                <w:rFonts w:cstheme="minorHAnsi"/>
                <w:sz w:val="24"/>
                <w:szCs w:val="24"/>
              </w:rPr>
            </w:pPr>
            <w:r w:rsidRPr="003D0726">
              <w:rPr>
                <w:rFonts w:cstheme="minorHAnsi"/>
                <w:sz w:val="24"/>
                <w:szCs w:val="24"/>
              </w:rPr>
              <w:t>To be able to describe certain stages of conducting a realist review.</w:t>
            </w:r>
          </w:p>
          <w:p w:rsidRPr="003D0726" w:rsidR="003D0726" w:rsidP="003D0726" w:rsidRDefault="003D0726" w14:paraId="0DA2C59A" w14:textId="77777777">
            <w:pPr>
              <w:numPr>
                <w:ilvl w:val="0"/>
                <w:numId w:val="4"/>
              </w:numPr>
              <w:rPr>
                <w:rFonts w:cstheme="minorHAnsi"/>
                <w:sz w:val="24"/>
                <w:szCs w:val="24"/>
              </w:rPr>
            </w:pPr>
            <w:r w:rsidRPr="003D0726">
              <w:rPr>
                <w:rFonts w:cstheme="minorHAnsi"/>
                <w:sz w:val="24"/>
                <w:szCs w:val="24"/>
              </w:rPr>
              <w:t>To support searches, double screening, and analysis.</w:t>
            </w:r>
          </w:p>
          <w:p w:rsidRPr="003D0726" w:rsidR="003D0726" w:rsidP="003D0726" w:rsidRDefault="003D0726" w14:paraId="38836084" w14:textId="77777777">
            <w:pPr>
              <w:numPr>
                <w:ilvl w:val="0"/>
                <w:numId w:val="4"/>
              </w:numPr>
              <w:rPr>
                <w:rFonts w:cstheme="minorHAnsi"/>
                <w:sz w:val="24"/>
                <w:szCs w:val="24"/>
              </w:rPr>
            </w:pPr>
            <w:r w:rsidRPr="003D0726">
              <w:rPr>
                <w:rFonts w:cstheme="minorHAnsi"/>
                <w:sz w:val="24"/>
                <w:szCs w:val="24"/>
              </w:rPr>
              <w:t xml:space="preserve">To extract data from included literature, supporting synthesis and interpretation. </w:t>
            </w:r>
          </w:p>
          <w:p w:rsidRPr="003D0726" w:rsidR="003D0726" w:rsidP="003D0726" w:rsidRDefault="003D0726" w14:paraId="231A7899" w14:textId="672EA01E">
            <w:pPr>
              <w:numPr>
                <w:ilvl w:val="0"/>
                <w:numId w:val="4"/>
              </w:numPr>
              <w:rPr>
                <w:rFonts w:cstheme="minorHAnsi"/>
                <w:sz w:val="24"/>
                <w:szCs w:val="24"/>
              </w:rPr>
            </w:pPr>
            <w:r w:rsidRPr="003D0726">
              <w:rPr>
                <w:rFonts w:cstheme="minorHAnsi"/>
                <w:sz w:val="24"/>
                <w:szCs w:val="24"/>
              </w:rPr>
              <w:t xml:space="preserve"> To help organise and deliver </w:t>
            </w:r>
            <w:r>
              <w:rPr>
                <w:rFonts w:cstheme="minorHAnsi"/>
                <w:sz w:val="24"/>
                <w:szCs w:val="24"/>
              </w:rPr>
              <w:t>p</w:t>
            </w:r>
            <w:r w:rsidRPr="003D0726">
              <w:rPr>
                <w:rFonts w:cstheme="minorHAnsi"/>
                <w:sz w:val="24"/>
                <w:szCs w:val="24"/>
              </w:rPr>
              <w:t xml:space="preserve">atient and </w:t>
            </w:r>
            <w:r>
              <w:rPr>
                <w:rFonts w:cstheme="minorHAnsi"/>
                <w:sz w:val="24"/>
                <w:szCs w:val="24"/>
              </w:rPr>
              <w:t>p</w:t>
            </w:r>
            <w:r w:rsidRPr="003D0726">
              <w:rPr>
                <w:rFonts w:cstheme="minorHAnsi"/>
                <w:sz w:val="24"/>
                <w:szCs w:val="24"/>
              </w:rPr>
              <w:t>ublic co-applicant and stakeholder meetings.</w:t>
            </w:r>
          </w:p>
          <w:p w:rsidRPr="00C66CCB" w:rsidR="00CA3BAC" w:rsidP="1EA423FA" w:rsidRDefault="00CA3BAC" w14:paraId="2D7865D1" w14:noSpellErr="1" w14:textId="3CC87846">
            <w:pPr>
              <w:pStyle w:val="Normal"/>
              <w:rPr>
                <w:rFonts w:cs="Calibri" w:cstheme="minorAscii"/>
                <w:sz w:val="24"/>
                <w:szCs w:val="24"/>
              </w:rPr>
            </w:pPr>
          </w:p>
        </w:tc>
      </w:tr>
      <w:tr w:rsidRPr="00C66CCB" w:rsidR="6D57DD56" w:rsidTr="1EA423FA" w14:paraId="5F1F1CA8" w14:textId="77777777">
        <w:tc>
          <w:tcPr>
            <w:tcW w:w="9015" w:type="dxa"/>
            <w:tcMar/>
          </w:tcPr>
          <w:p w:rsidRPr="00C66CCB" w:rsidR="6D57DD56" w:rsidP="6D57DD56" w:rsidRDefault="00CA3BAC" w14:paraId="326BE30E" w14:textId="1EEBF1A1">
            <w:pPr>
              <w:rPr>
                <w:rFonts w:cstheme="minorHAnsi"/>
                <w:b/>
                <w:bCs/>
                <w:sz w:val="24"/>
                <w:szCs w:val="24"/>
              </w:rPr>
            </w:pPr>
            <w:r w:rsidRPr="00C66CCB">
              <w:rPr>
                <w:rFonts w:cstheme="minorHAnsi"/>
                <w:b/>
                <w:bCs/>
                <w:sz w:val="24"/>
                <w:szCs w:val="24"/>
              </w:rPr>
              <w:t>Any further information:</w:t>
            </w:r>
          </w:p>
          <w:p w:rsidRPr="00C66CCB" w:rsidR="0051615E" w:rsidP="6D57DD56" w:rsidRDefault="0051615E" w14:paraId="3F2A598D" w14:textId="77777777">
            <w:pPr>
              <w:rPr>
                <w:rFonts w:cstheme="minorHAnsi"/>
                <w:sz w:val="24"/>
                <w:szCs w:val="24"/>
              </w:rPr>
            </w:pPr>
          </w:p>
          <w:p w:rsidRPr="003D0726" w:rsidR="003D0726" w:rsidP="003D0726" w:rsidRDefault="003D0726" w14:paraId="7CFB89F6" w14:textId="68975F73">
            <w:pPr>
              <w:rPr>
                <w:rFonts w:cstheme="minorHAnsi"/>
                <w:sz w:val="24"/>
                <w:szCs w:val="24"/>
              </w:rPr>
            </w:pPr>
            <w:r w:rsidRPr="003D0726">
              <w:rPr>
                <w:rFonts w:cstheme="minorHAnsi"/>
                <w:sz w:val="24"/>
                <w:szCs w:val="24"/>
              </w:rPr>
              <w:t xml:space="preserve">For further information, please contact </w:t>
            </w:r>
            <w:r>
              <w:rPr>
                <w:rFonts w:cstheme="minorHAnsi"/>
                <w:sz w:val="24"/>
                <w:szCs w:val="24"/>
              </w:rPr>
              <w:t xml:space="preserve">Dr </w:t>
            </w:r>
            <w:r w:rsidRPr="003D0726">
              <w:rPr>
                <w:rFonts w:cstheme="minorHAnsi"/>
                <w:sz w:val="24"/>
                <w:szCs w:val="24"/>
              </w:rPr>
              <w:t>Emily Owen (</w:t>
            </w:r>
            <w:hyperlink w:history="1" r:id="rId12">
              <w:r w:rsidRPr="003D0726">
                <w:rPr>
                  <w:rStyle w:val="Hyperlink"/>
                  <w:rFonts w:cstheme="minorHAnsi"/>
                  <w:sz w:val="24"/>
                  <w:szCs w:val="24"/>
                </w:rPr>
                <w:t>emily.owen@ucl.ac.uk</w:t>
              </w:r>
            </w:hyperlink>
            <w:r w:rsidRPr="003D0726">
              <w:rPr>
                <w:rFonts w:cstheme="minorHAnsi"/>
                <w:sz w:val="24"/>
                <w:szCs w:val="24"/>
              </w:rPr>
              <w:t xml:space="preserve">) </w:t>
            </w:r>
          </w:p>
          <w:p w:rsidRPr="00C66CCB" w:rsidR="0051615E" w:rsidP="1EA423FA" w:rsidRDefault="0051615E" w14:paraId="611D6F67" w14:noSpellErr="1" w14:textId="14B3F3EA">
            <w:pPr>
              <w:pStyle w:val="Normal"/>
              <w:rPr>
                <w:rFonts w:cs="Calibri" w:cstheme="minorAscii"/>
                <w:sz w:val="24"/>
                <w:szCs w:val="24"/>
              </w:rPr>
            </w:pPr>
          </w:p>
        </w:tc>
      </w:tr>
      <w:tr w:rsidR="1EA423FA" w:rsidTr="1EA423FA" w14:paraId="79F3A13F">
        <w:trPr>
          <w:trHeight w:val="300"/>
        </w:trPr>
        <w:tc>
          <w:tcPr>
            <w:tcW w:w="9015" w:type="dxa"/>
            <w:tcMar/>
          </w:tcPr>
          <w:p w:rsidR="3012A7CE" w:rsidP="1EA423FA" w:rsidRDefault="3012A7CE" w14:paraId="59674D92" w14:textId="043EDE68">
            <w:pPr>
              <w:pStyle w:val="Normal"/>
              <w:rPr>
                <w:rFonts w:cs="Calibri" w:cstheme="minorAscii"/>
                <w:b w:val="1"/>
                <w:bCs w:val="1"/>
                <w:sz w:val="24"/>
                <w:szCs w:val="24"/>
              </w:rPr>
            </w:pPr>
            <w:r w:rsidRPr="1EA423FA" w:rsidR="3012A7CE">
              <w:rPr>
                <w:rFonts w:cs="Calibri" w:cstheme="minorAscii"/>
                <w:b w:val="1"/>
                <w:bCs w:val="1"/>
                <w:sz w:val="24"/>
                <w:szCs w:val="24"/>
              </w:rPr>
              <w:t>How to apply:</w:t>
            </w:r>
          </w:p>
          <w:p w:rsidR="3012A7CE" w:rsidP="1EA423FA" w:rsidRDefault="3012A7CE" w14:paraId="7DB83D57" w14:textId="2515B379">
            <w:pPr>
              <w:pStyle w:val="Normal"/>
              <w:rPr>
                <w:rFonts w:cs="Calibri" w:cstheme="minorAscii"/>
                <w:b w:val="0"/>
                <w:bCs w:val="0"/>
                <w:sz w:val="24"/>
                <w:szCs w:val="24"/>
              </w:rPr>
            </w:pPr>
            <w:r w:rsidRPr="1EA423FA" w:rsidR="3012A7CE">
              <w:rPr>
                <w:rFonts w:cs="Calibri" w:cstheme="minorAscii"/>
                <w:b w:val="0"/>
                <w:bCs w:val="0"/>
                <w:sz w:val="24"/>
                <w:szCs w:val="24"/>
              </w:rPr>
              <w:t xml:space="preserve">Please fill in the application form below and send it with your CV and covering letter </w:t>
            </w:r>
            <w:hyperlink r:id="R86c3347452094b12">
              <w:r w:rsidRPr="1EA423FA" w:rsidR="3012A7CE">
                <w:rPr>
                  <w:rStyle w:val="Hyperlink"/>
                  <w:rFonts w:cs="Calibri" w:cstheme="minorAscii"/>
                  <w:b w:val="0"/>
                  <w:bCs w:val="0"/>
                  <w:sz w:val="24"/>
                  <w:szCs w:val="24"/>
                </w:rPr>
                <w:t>to </w:t>
              </w:r>
              <w:r w:rsidRPr="1EA423FA" w:rsidR="3012A7CE">
                <w:rPr>
                  <w:rStyle w:val="Hyperlink"/>
                  <w:rFonts w:cs="Calibri" w:cstheme="minorAscii"/>
                  <w:b w:val="0"/>
                  <w:bCs w:val="0"/>
                  <w:sz w:val="24"/>
                  <w:szCs w:val="24"/>
                </w:rPr>
                <w:t>bijal</w:t>
              </w:r>
              <w:r w:rsidRPr="1EA423FA" w:rsidR="3012A7CE">
                <w:rPr>
                  <w:rStyle w:val="Hyperlink"/>
                  <w:rFonts w:cs="Calibri" w:cstheme="minorAscii"/>
                  <w:b w:val="0"/>
                  <w:bCs w:val="0"/>
                  <w:sz w:val="24"/>
                  <w:szCs w:val="24"/>
                </w:rPr>
                <w:t>.parmar@ucl.ac.uk</w:t>
              </w:r>
            </w:hyperlink>
          </w:p>
          <w:p w:rsidR="3012A7CE" w:rsidP="1EA423FA" w:rsidRDefault="3012A7CE" w14:paraId="63D76FFB" w14:textId="56579347">
            <w:pPr>
              <w:pStyle w:val="Normal"/>
              <w:rPr>
                <w:rFonts w:cs="Calibri" w:cstheme="minorAscii"/>
                <w:b w:val="0"/>
                <w:bCs w:val="0"/>
                <w:sz w:val="24"/>
                <w:szCs w:val="24"/>
              </w:rPr>
            </w:pPr>
            <w:r w:rsidRPr="1EA423FA" w:rsidR="3012A7CE">
              <w:rPr>
                <w:rFonts w:cs="Calibri" w:cstheme="minorAscii"/>
                <w:b w:val="0"/>
                <w:bCs w:val="0"/>
                <w:sz w:val="24"/>
                <w:szCs w:val="24"/>
              </w:rPr>
              <w:t xml:space="preserve">If you have any queries, please contact Dr Cini Bhanu </w:t>
            </w:r>
            <w:hyperlink r:id="R219fa4665d634c5d">
              <w:r w:rsidRPr="1EA423FA" w:rsidR="3012A7CE">
                <w:rPr>
                  <w:rStyle w:val="Hyperlink"/>
                  <w:rFonts w:cs="Calibri" w:cstheme="minorAscii"/>
                  <w:b w:val="0"/>
                  <w:bCs w:val="0"/>
                  <w:sz w:val="24"/>
                  <w:szCs w:val="24"/>
                </w:rPr>
                <w:t>c.bhanu@ucl.ac.uk</w:t>
              </w:r>
            </w:hyperlink>
          </w:p>
          <w:p w:rsidR="3012A7CE" w:rsidP="1EA423FA" w:rsidRDefault="3012A7CE" w14:paraId="1385FEE5" w14:textId="0BDAE541">
            <w:pPr>
              <w:pStyle w:val="Normal"/>
            </w:pPr>
            <w:r w:rsidRPr="1EA423FA" w:rsidR="3012A7CE">
              <w:rPr>
                <w:rFonts w:cs="Calibri" w:cstheme="minorAscii"/>
                <w:b w:val="1"/>
                <w:bCs w:val="1"/>
                <w:sz w:val="24"/>
                <w:szCs w:val="24"/>
              </w:rPr>
              <w:t xml:space="preserve"> </w:t>
            </w:r>
          </w:p>
          <w:p w:rsidR="3012A7CE" w:rsidP="1EA423FA" w:rsidRDefault="3012A7CE" w14:paraId="4B4813D4" w14:textId="36C1AEC1">
            <w:pPr>
              <w:pStyle w:val="Normal"/>
              <w:rPr>
                <w:rFonts w:cs="Calibri" w:cstheme="minorAscii"/>
                <w:b w:val="0"/>
                <w:bCs w:val="0"/>
                <w:sz w:val="24"/>
                <w:szCs w:val="24"/>
              </w:rPr>
            </w:pPr>
            <w:r w:rsidRPr="1EA423FA" w:rsidR="3012A7CE">
              <w:rPr>
                <w:rFonts w:cs="Calibri" w:cstheme="minorAscii"/>
                <w:b w:val="1"/>
                <w:bCs w:val="1"/>
                <w:sz w:val="24"/>
                <w:szCs w:val="24"/>
              </w:rPr>
              <w:t xml:space="preserve">Deadline for submissions: </w:t>
            </w:r>
            <w:r w:rsidRPr="1EA423FA" w:rsidR="3012A7CE">
              <w:rPr>
                <w:rFonts w:cs="Calibri" w:cstheme="minorAscii"/>
                <w:b w:val="0"/>
                <w:bCs w:val="0"/>
                <w:sz w:val="24"/>
                <w:szCs w:val="24"/>
              </w:rPr>
              <w:t xml:space="preserve">7 May 2023 at midday. Successful candidates will be notified by 19 May 2023. </w:t>
            </w:r>
          </w:p>
          <w:p w:rsidR="1EA423FA" w:rsidP="1EA423FA" w:rsidRDefault="1EA423FA" w14:paraId="77BF4FB6" w14:textId="0CF9C8C2">
            <w:pPr>
              <w:pStyle w:val="Normal"/>
              <w:rPr>
                <w:rFonts w:cs="Calibri" w:cstheme="minorAscii"/>
                <w:b w:val="1"/>
                <w:bCs w:val="1"/>
                <w:sz w:val="24"/>
                <w:szCs w:val="24"/>
              </w:rPr>
            </w:pPr>
          </w:p>
        </w:tc>
      </w:tr>
    </w:tbl>
    <w:p w:rsidRPr="00C66CCB" w:rsidR="6D57DD56" w:rsidP="6D57DD56" w:rsidRDefault="6D57DD56" w14:paraId="64A582C8" w14:textId="7C92B34B">
      <w:pPr/>
      <w:r>
        <w:br w:type="page"/>
      </w:r>
    </w:p>
    <w:p w:rsidRPr="00C66CCB" w:rsidR="6D57DD56" w:rsidP="1EA423FA" w:rsidRDefault="6D57DD56" w14:paraId="7CB1EF08" w14:textId="33519920">
      <w:pPr>
        <w:rPr>
          <w:rFonts w:ascii="Arial" w:hAnsi="Arial" w:eastAsia="Arial" w:cs="Arial"/>
          <w:b w:val="0"/>
          <w:bCs w:val="0"/>
          <w:i w:val="0"/>
          <w:iCs w:val="0"/>
          <w:caps w:val="0"/>
          <w:smallCaps w:val="0"/>
          <w:noProof w:val="0"/>
          <w:color w:val="000000" w:themeColor="text1" w:themeTint="FF" w:themeShade="FF"/>
          <w:sz w:val="32"/>
          <w:szCs w:val="32"/>
          <w:lang w:val="en-GB"/>
        </w:rPr>
      </w:pPr>
      <w:r w:rsidRPr="1EA423FA" w:rsidR="5FB22477">
        <w:rPr>
          <w:rFonts w:ascii="Arial" w:hAnsi="Arial" w:eastAsia="Arial" w:cs="Arial"/>
          <w:b w:val="1"/>
          <w:bCs w:val="1"/>
          <w:i w:val="0"/>
          <w:iCs w:val="0"/>
          <w:caps w:val="0"/>
          <w:smallCaps w:val="0"/>
          <w:noProof w:val="0"/>
          <w:color w:val="000000" w:themeColor="text1" w:themeTint="FF" w:themeShade="FF"/>
          <w:sz w:val="32"/>
          <w:szCs w:val="32"/>
          <w:lang w:val="en-GB"/>
        </w:rPr>
        <w:t>Internship application form</w:t>
      </w:r>
    </w:p>
    <w:p w:rsidRPr="00C66CCB" w:rsidR="6D57DD56" w:rsidP="1EA423FA" w:rsidRDefault="6D57DD56" w14:paraId="4BEF502D" w14:textId="0CCC2580">
      <w:pPr>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tbl>
      <w:tblPr>
        <w:tblStyle w:val="TableGrid"/>
        <w:tblW w:w="0" w:type="auto"/>
        <w:tblLayout w:type="fixed"/>
        <w:tblLook w:val="04A0" w:firstRow="1" w:lastRow="0" w:firstColumn="1" w:lastColumn="0" w:noHBand="0" w:noVBand="1"/>
      </w:tblPr>
      <w:tblGrid>
        <w:gridCol w:w="1748"/>
        <w:gridCol w:w="7267"/>
      </w:tblGrid>
      <w:tr w:rsidR="1EA423FA" w:rsidTr="1EA423FA" w14:paraId="083BEDB6">
        <w:trPr>
          <w:trHeight w:val="300"/>
        </w:trPr>
        <w:tc>
          <w:tcPr>
            <w:tcW w:w="9015" w:type="dxa"/>
            <w:gridSpan w:val="2"/>
            <w:tcMar>
              <w:left w:w="105" w:type="dxa"/>
              <w:right w:w="105" w:type="dxa"/>
            </w:tcMar>
            <w:vAlign w:val="top"/>
          </w:tcPr>
          <w:p w:rsidR="1EA423FA" w:rsidP="1EA423FA" w:rsidRDefault="1EA423FA" w14:paraId="56F3BB43" w14:textId="1DE43D3F">
            <w:pPr>
              <w:spacing w:line="276" w:lineRule="auto"/>
              <w:jc w:val="center"/>
              <w:rPr>
                <w:rFonts w:ascii="Arial" w:hAnsi="Arial" w:eastAsia="Arial" w:cs="Arial"/>
                <w:b w:val="0"/>
                <w:bCs w:val="0"/>
                <w:i w:val="0"/>
                <w:iCs w:val="0"/>
                <w:sz w:val="22"/>
                <w:szCs w:val="22"/>
              </w:rPr>
            </w:pPr>
            <w:r w:rsidRPr="1EA423FA" w:rsidR="1EA423FA">
              <w:rPr>
                <w:rFonts w:ascii="Arial" w:hAnsi="Arial" w:eastAsia="Arial" w:cs="Arial"/>
                <w:b w:val="0"/>
                <w:bCs w:val="0"/>
                <w:i w:val="0"/>
                <w:iCs w:val="0"/>
                <w:sz w:val="22"/>
                <w:szCs w:val="22"/>
                <w:lang w:val="en-GB"/>
              </w:rPr>
              <w:t>Please include information about what you would like to get out of the internship e.g. knowledge about a particular topic; experience of a particular sort of research method; particular experiences within an academic department of Primary Care etc.</w:t>
            </w:r>
          </w:p>
        </w:tc>
      </w:tr>
      <w:tr w:rsidR="1EA423FA" w:rsidTr="1EA423FA" w14:paraId="43D5F78E">
        <w:trPr>
          <w:trHeight w:val="300"/>
        </w:trPr>
        <w:tc>
          <w:tcPr>
            <w:tcW w:w="1748" w:type="dxa"/>
            <w:tcMar>
              <w:left w:w="105" w:type="dxa"/>
              <w:right w:w="105" w:type="dxa"/>
            </w:tcMar>
            <w:vAlign w:val="center"/>
          </w:tcPr>
          <w:p w:rsidR="1EA423FA" w:rsidP="1EA423FA" w:rsidRDefault="1EA423FA" w14:paraId="6B91B881" w14:textId="79CEEF68">
            <w:pPr>
              <w:spacing w:line="276" w:lineRule="auto"/>
              <w:rPr>
                <w:rFonts w:ascii="Arial" w:hAnsi="Arial" w:eastAsia="Arial" w:cs="Arial"/>
                <w:b w:val="0"/>
                <w:bCs w:val="0"/>
                <w:i w:val="0"/>
                <w:iCs w:val="0"/>
                <w:sz w:val="22"/>
                <w:szCs w:val="22"/>
              </w:rPr>
            </w:pPr>
            <w:r w:rsidRPr="1EA423FA" w:rsidR="1EA423FA">
              <w:rPr>
                <w:rFonts w:ascii="Arial" w:hAnsi="Arial" w:eastAsia="Arial" w:cs="Arial"/>
                <w:b w:val="1"/>
                <w:bCs w:val="1"/>
                <w:i w:val="0"/>
                <w:iCs w:val="0"/>
                <w:sz w:val="22"/>
                <w:szCs w:val="22"/>
                <w:lang w:val="en-GB"/>
              </w:rPr>
              <w:t>Full name</w:t>
            </w:r>
          </w:p>
          <w:p w:rsidR="1EA423FA" w:rsidP="1EA423FA" w:rsidRDefault="1EA423FA" w14:paraId="71B42B04" w14:textId="412FD3DA">
            <w:pPr>
              <w:spacing w:line="276" w:lineRule="auto"/>
              <w:rPr>
                <w:rFonts w:ascii="Arial" w:hAnsi="Arial" w:eastAsia="Arial" w:cs="Arial"/>
                <w:b w:val="0"/>
                <w:bCs w:val="0"/>
                <w:i w:val="0"/>
                <w:iCs w:val="0"/>
                <w:sz w:val="22"/>
                <w:szCs w:val="22"/>
              </w:rPr>
            </w:pPr>
          </w:p>
        </w:tc>
        <w:tc>
          <w:tcPr>
            <w:tcW w:w="7267" w:type="dxa"/>
            <w:tcMar>
              <w:left w:w="105" w:type="dxa"/>
              <w:right w:w="105" w:type="dxa"/>
            </w:tcMar>
            <w:vAlign w:val="top"/>
          </w:tcPr>
          <w:p w:rsidR="1EA423FA" w:rsidP="1EA423FA" w:rsidRDefault="1EA423FA" w14:paraId="00F33D87" w14:textId="0B9DA985">
            <w:pPr>
              <w:spacing w:line="276" w:lineRule="auto"/>
              <w:jc w:val="both"/>
              <w:rPr>
                <w:rFonts w:ascii="Arial" w:hAnsi="Arial" w:eastAsia="Arial" w:cs="Arial"/>
                <w:b w:val="0"/>
                <w:bCs w:val="0"/>
                <w:i w:val="0"/>
                <w:iCs w:val="0"/>
                <w:sz w:val="22"/>
                <w:szCs w:val="22"/>
              </w:rPr>
            </w:pPr>
            <w:r w:rsidRPr="1EA423FA" w:rsidR="1EA423FA">
              <w:rPr>
                <w:rFonts w:ascii="Arial" w:hAnsi="Arial" w:eastAsia="Arial" w:cs="Arial"/>
                <w:b w:val="0"/>
                <w:bCs w:val="0"/>
                <w:i w:val="0"/>
                <w:iCs w:val="0"/>
                <w:sz w:val="22"/>
                <w:szCs w:val="22"/>
                <w:lang w:val="en-GB"/>
              </w:rPr>
              <w:t xml:space="preserve">  </w:t>
            </w:r>
            <w:r w:rsidRPr="1EA423FA" w:rsidR="1EA423FA">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1EA423FA" w:rsidR="1EA423FA">
              <w:rPr>
                <w:rFonts w:ascii="Arial" w:hAnsi="Arial" w:eastAsia="Arial" w:cs="Arial"/>
                <w:b w:val="0"/>
                <w:bCs w:val="0"/>
                <w:i w:val="0"/>
                <w:iCs w:val="0"/>
                <w:sz w:val="22"/>
                <w:szCs w:val="22"/>
                <w:lang w:val="en-GB"/>
              </w:rPr>
              <w:t xml:space="preserve"> </w:t>
            </w:r>
          </w:p>
        </w:tc>
      </w:tr>
      <w:tr w:rsidR="1EA423FA" w:rsidTr="1EA423FA" w14:paraId="64E8EE5E">
        <w:trPr>
          <w:trHeight w:val="300"/>
        </w:trPr>
        <w:tc>
          <w:tcPr>
            <w:tcW w:w="1748" w:type="dxa"/>
            <w:tcMar>
              <w:left w:w="105" w:type="dxa"/>
              <w:right w:w="105" w:type="dxa"/>
            </w:tcMar>
            <w:vAlign w:val="top"/>
          </w:tcPr>
          <w:p w:rsidR="1EA423FA" w:rsidP="1EA423FA" w:rsidRDefault="1EA423FA" w14:paraId="228A4583" w14:textId="225B13C4">
            <w:pPr>
              <w:spacing w:line="276" w:lineRule="auto"/>
              <w:jc w:val="both"/>
              <w:rPr>
                <w:rFonts w:ascii="Arial" w:hAnsi="Arial" w:eastAsia="Arial" w:cs="Arial"/>
                <w:b w:val="0"/>
                <w:bCs w:val="0"/>
                <w:i w:val="0"/>
                <w:iCs w:val="0"/>
                <w:sz w:val="22"/>
                <w:szCs w:val="22"/>
              </w:rPr>
            </w:pPr>
            <w:r w:rsidRPr="1EA423FA" w:rsidR="1EA423FA">
              <w:rPr>
                <w:rFonts w:ascii="Arial" w:hAnsi="Arial" w:eastAsia="Arial" w:cs="Arial"/>
                <w:b w:val="1"/>
                <w:bCs w:val="1"/>
                <w:i w:val="0"/>
                <w:iCs w:val="0"/>
                <w:sz w:val="22"/>
                <w:szCs w:val="22"/>
                <w:lang w:val="en-GB"/>
              </w:rPr>
              <w:t>Email address</w:t>
            </w:r>
          </w:p>
          <w:p w:rsidR="1EA423FA" w:rsidP="1EA423FA" w:rsidRDefault="1EA423FA" w14:paraId="3DDA9EA6" w14:textId="5378B23F">
            <w:pPr>
              <w:spacing w:line="276" w:lineRule="auto"/>
              <w:jc w:val="both"/>
              <w:rPr>
                <w:rFonts w:ascii="Arial" w:hAnsi="Arial" w:eastAsia="Arial" w:cs="Arial"/>
                <w:b w:val="0"/>
                <w:bCs w:val="0"/>
                <w:i w:val="0"/>
                <w:iCs w:val="0"/>
                <w:sz w:val="22"/>
                <w:szCs w:val="22"/>
              </w:rPr>
            </w:pPr>
          </w:p>
        </w:tc>
        <w:tc>
          <w:tcPr>
            <w:tcW w:w="7267" w:type="dxa"/>
            <w:tcMar>
              <w:left w:w="105" w:type="dxa"/>
              <w:right w:w="105" w:type="dxa"/>
            </w:tcMar>
            <w:vAlign w:val="top"/>
          </w:tcPr>
          <w:p w:rsidR="1EA423FA" w:rsidP="1EA423FA" w:rsidRDefault="1EA423FA" w14:paraId="4AD6A5F7" w14:textId="6FA5EC9D">
            <w:pPr>
              <w:spacing w:line="276" w:lineRule="auto"/>
              <w:jc w:val="both"/>
              <w:rPr>
                <w:rFonts w:ascii="Arial" w:hAnsi="Arial" w:eastAsia="Arial" w:cs="Arial"/>
                <w:b w:val="0"/>
                <w:bCs w:val="0"/>
                <w:i w:val="0"/>
                <w:iCs w:val="0"/>
                <w:sz w:val="22"/>
                <w:szCs w:val="22"/>
              </w:rPr>
            </w:pPr>
            <w:r w:rsidRPr="1EA423FA" w:rsidR="1EA423FA">
              <w:rPr>
                <w:rFonts w:ascii="Arial" w:hAnsi="Arial" w:eastAsia="Arial" w:cs="Arial"/>
                <w:b w:val="0"/>
                <w:bCs w:val="0"/>
                <w:i w:val="0"/>
                <w:iCs w:val="0"/>
                <w:sz w:val="22"/>
                <w:szCs w:val="22"/>
                <w:lang w:val="en-GB"/>
              </w:rPr>
              <w:t xml:space="preserve">  </w:t>
            </w:r>
            <w:r w:rsidRPr="1EA423FA" w:rsidR="1EA423FA">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1EA423FA" w:rsidR="1EA423FA">
              <w:rPr>
                <w:rFonts w:ascii="Arial" w:hAnsi="Arial" w:eastAsia="Arial" w:cs="Arial"/>
                <w:b w:val="0"/>
                <w:bCs w:val="0"/>
                <w:i w:val="0"/>
                <w:iCs w:val="0"/>
                <w:sz w:val="22"/>
                <w:szCs w:val="22"/>
                <w:lang w:val="en-GB"/>
              </w:rPr>
              <w:t xml:space="preserve"> </w:t>
            </w:r>
          </w:p>
        </w:tc>
      </w:tr>
      <w:tr w:rsidR="1EA423FA" w:rsidTr="1EA423FA" w14:paraId="4854AEDF">
        <w:trPr>
          <w:trHeight w:val="300"/>
        </w:trPr>
        <w:tc>
          <w:tcPr>
            <w:tcW w:w="9015" w:type="dxa"/>
            <w:gridSpan w:val="2"/>
            <w:tcMar>
              <w:left w:w="105" w:type="dxa"/>
              <w:right w:w="105" w:type="dxa"/>
            </w:tcMar>
            <w:vAlign w:val="top"/>
          </w:tcPr>
          <w:p w:rsidR="1EA423FA" w:rsidP="1EA423FA" w:rsidRDefault="1EA423FA" w14:paraId="40ACA2A7" w14:textId="64E49378">
            <w:pPr>
              <w:spacing w:line="360" w:lineRule="auto"/>
              <w:rPr>
                <w:rFonts w:ascii="Arial" w:hAnsi="Arial" w:eastAsia="Arial" w:cs="Arial"/>
                <w:b w:val="0"/>
                <w:bCs w:val="0"/>
                <w:i w:val="0"/>
                <w:iCs w:val="0"/>
                <w:sz w:val="22"/>
                <w:szCs w:val="22"/>
              </w:rPr>
            </w:pPr>
            <w:r w:rsidRPr="1EA423FA" w:rsidR="1EA423FA">
              <w:rPr>
                <w:rFonts w:ascii="Arial" w:hAnsi="Arial" w:eastAsia="Arial" w:cs="Arial"/>
                <w:b w:val="1"/>
                <w:bCs w:val="1"/>
                <w:i w:val="0"/>
                <w:iCs w:val="0"/>
                <w:sz w:val="22"/>
                <w:szCs w:val="22"/>
                <w:lang w:val="en-GB"/>
              </w:rPr>
              <w:t>1</w:t>
            </w:r>
            <w:r w:rsidRPr="1EA423FA" w:rsidR="1EA423FA">
              <w:rPr>
                <w:rFonts w:ascii="Arial" w:hAnsi="Arial" w:eastAsia="Arial" w:cs="Arial"/>
                <w:b w:val="1"/>
                <w:bCs w:val="1"/>
                <w:i w:val="0"/>
                <w:iCs w:val="0"/>
                <w:sz w:val="22"/>
                <w:szCs w:val="22"/>
                <w:vertAlign w:val="superscript"/>
                <w:lang w:val="en-GB"/>
              </w:rPr>
              <w:t>st</w:t>
            </w:r>
            <w:r w:rsidRPr="1EA423FA" w:rsidR="1EA423FA">
              <w:rPr>
                <w:rFonts w:ascii="Arial" w:hAnsi="Arial" w:eastAsia="Arial" w:cs="Arial"/>
                <w:b w:val="1"/>
                <w:bCs w:val="1"/>
                <w:i w:val="0"/>
                <w:iCs w:val="0"/>
                <w:sz w:val="22"/>
                <w:szCs w:val="22"/>
                <w:lang w:val="en-GB"/>
              </w:rPr>
              <w:t xml:space="preserve"> choice project:</w:t>
            </w:r>
          </w:p>
          <w:p w:rsidR="1EA423FA" w:rsidP="1EA423FA" w:rsidRDefault="1EA423FA" w14:paraId="1D806C95" w14:textId="4033AF58">
            <w:pPr>
              <w:spacing w:line="360" w:lineRule="auto"/>
              <w:rPr>
                <w:rFonts w:ascii="Arial" w:hAnsi="Arial" w:eastAsia="Arial" w:cs="Arial"/>
                <w:b w:val="0"/>
                <w:bCs w:val="0"/>
                <w:i w:val="0"/>
                <w:iCs w:val="0"/>
                <w:sz w:val="22"/>
                <w:szCs w:val="22"/>
              </w:rPr>
            </w:pPr>
          </w:p>
          <w:p w:rsidR="1EA423FA" w:rsidP="1EA423FA" w:rsidRDefault="1EA423FA" w14:paraId="752B94D0" w14:textId="5D832DB4">
            <w:pPr>
              <w:spacing w:line="360" w:lineRule="auto"/>
              <w:rPr>
                <w:rFonts w:ascii="Arial" w:hAnsi="Arial" w:eastAsia="Arial" w:cs="Arial"/>
                <w:b w:val="0"/>
                <w:bCs w:val="0"/>
                <w:i w:val="0"/>
                <w:iCs w:val="0"/>
                <w:sz w:val="22"/>
                <w:szCs w:val="22"/>
              </w:rPr>
            </w:pPr>
            <w:r w:rsidRPr="1EA423FA" w:rsidR="1EA423FA">
              <w:rPr>
                <w:rFonts w:ascii="Arial" w:hAnsi="Arial" w:eastAsia="Arial" w:cs="Arial"/>
                <w:b w:val="1"/>
                <w:bCs w:val="1"/>
                <w:i w:val="0"/>
                <w:iCs w:val="0"/>
                <w:sz w:val="22"/>
                <w:szCs w:val="22"/>
                <w:lang w:val="en-GB"/>
              </w:rPr>
              <w:t>2</w:t>
            </w:r>
            <w:r w:rsidRPr="1EA423FA" w:rsidR="1EA423FA">
              <w:rPr>
                <w:rFonts w:ascii="Arial" w:hAnsi="Arial" w:eastAsia="Arial" w:cs="Arial"/>
                <w:b w:val="1"/>
                <w:bCs w:val="1"/>
                <w:i w:val="0"/>
                <w:iCs w:val="0"/>
                <w:sz w:val="22"/>
                <w:szCs w:val="22"/>
                <w:vertAlign w:val="superscript"/>
                <w:lang w:val="en-GB"/>
              </w:rPr>
              <w:t>nd</w:t>
            </w:r>
            <w:r w:rsidRPr="1EA423FA" w:rsidR="1EA423FA">
              <w:rPr>
                <w:rFonts w:ascii="Arial" w:hAnsi="Arial" w:eastAsia="Arial" w:cs="Arial"/>
                <w:b w:val="1"/>
                <w:bCs w:val="1"/>
                <w:i w:val="0"/>
                <w:iCs w:val="0"/>
                <w:sz w:val="22"/>
                <w:szCs w:val="22"/>
                <w:lang w:val="en-GB"/>
              </w:rPr>
              <w:t xml:space="preserve"> choice project:</w:t>
            </w:r>
          </w:p>
          <w:p w:rsidR="1EA423FA" w:rsidP="1EA423FA" w:rsidRDefault="1EA423FA" w14:paraId="1634B5D0" w14:textId="17691BAF">
            <w:pPr>
              <w:spacing w:line="360" w:lineRule="auto"/>
              <w:rPr>
                <w:rFonts w:ascii="Arial" w:hAnsi="Arial" w:eastAsia="Arial" w:cs="Arial"/>
                <w:b w:val="0"/>
                <w:bCs w:val="0"/>
                <w:i w:val="0"/>
                <w:iCs w:val="0"/>
                <w:sz w:val="22"/>
                <w:szCs w:val="22"/>
              </w:rPr>
            </w:pPr>
          </w:p>
        </w:tc>
      </w:tr>
      <w:tr w:rsidR="1EA423FA" w:rsidTr="1EA423FA" w14:paraId="3EA56524">
        <w:trPr>
          <w:trHeight w:val="300"/>
        </w:trPr>
        <w:tc>
          <w:tcPr>
            <w:tcW w:w="9015" w:type="dxa"/>
            <w:gridSpan w:val="2"/>
            <w:tcMar>
              <w:left w:w="105" w:type="dxa"/>
              <w:right w:w="105" w:type="dxa"/>
            </w:tcMar>
            <w:vAlign w:val="top"/>
          </w:tcPr>
          <w:p w:rsidR="1EA423FA" w:rsidP="1EA423FA" w:rsidRDefault="1EA423FA" w14:paraId="79710654" w14:textId="7070B760">
            <w:pPr>
              <w:spacing w:line="360" w:lineRule="auto"/>
              <w:rPr>
                <w:rFonts w:ascii="Arial" w:hAnsi="Arial" w:eastAsia="Arial" w:cs="Arial"/>
                <w:b w:val="0"/>
                <w:bCs w:val="0"/>
                <w:i w:val="0"/>
                <w:iCs w:val="0"/>
                <w:sz w:val="22"/>
                <w:szCs w:val="22"/>
              </w:rPr>
            </w:pPr>
            <w:r w:rsidRPr="1EA423FA" w:rsidR="1EA423FA">
              <w:rPr>
                <w:rFonts w:ascii="Arial" w:hAnsi="Arial" w:eastAsia="Arial" w:cs="Arial"/>
                <w:b w:val="1"/>
                <w:bCs w:val="1"/>
                <w:i w:val="0"/>
                <w:iCs w:val="0"/>
                <w:sz w:val="22"/>
                <w:szCs w:val="22"/>
                <w:lang w:val="en-GB"/>
              </w:rPr>
              <w:t>Please answer the following questions (max 150 words for each section).</w:t>
            </w:r>
          </w:p>
        </w:tc>
      </w:tr>
      <w:tr w:rsidR="1EA423FA" w:rsidTr="1EA423FA" w14:paraId="64974825">
        <w:trPr>
          <w:trHeight w:val="300"/>
        </w:trPr>
        <w:tc>
          <w:tcPr>
            <w:tcW w:w="9015" w:type="dxa"/>
            <w:gridSpan w:val="2"/>
            <w:tcMar>
              <w:left w:w="105" w:type="dxa"/>
              <w:right w:w="105" w:type="dxa"/>
            </w:tcMar>
            <w:vAlign w:val="top"/>
          </w:tcPr>
          <w:p w:rsidR="1EA423FA" w:rsidP="1EA423FA" w:rsidRDefault="1EA423FA" w14:paraId="7DC876AF" w14:textId="71A54937">
            <w:pPr>
              <w:pStyle w:val="ListParagraph"/>
              <w:numPr>
                <w:ilvl w:val="0"/>
                <w:numId w:val="5"/>
              </w:numPr>
              <w:spacing w:line="276" w:lineRule="auto"/>
              <w:ind w:left="426"/>
              <w:rPr>
                <w:rFonts w:ascii="Arial" w:hAnsi="Arial" w:eastAsia="Arial" w:cs="Arial"/>
                <w:b w:val="0"/>
                <w:bCs w:val="0"/>
                <w:i w:val="0"/>
                <w:iCs w:val="0"/>
                <w:sz w:val="22"/>
                <w:szCs w:val="22"/>
              </w:rPr>
            </w:pPr>
            <w:r w:rsidRPr="1EA423FA" w:rsidR="1EA423FA">
              <w:rPr>
                <w:rFonts w:ascii="Arial" w:hAnsi="Arial" w:eastAsia="Arial" w:cs="Arial"/>
                <w:b w:val="1"/>
                <w:bCs w:val="1"/>
                <w:i w:val="0"/>
                <w:iCs w:val="0"/>
                <w:sz w:val="22"/>
                <w:szCs w:val="22"/>
                <w:lang w:val="en-GB"/>
              </w:rPr>
              <w:t>Why are you applying for this internship?</w:t>
            </w:r>
          </w:p>
          <w:p w:rsidR="1EA423FA" w:rsidP="1EA423FA" w:rsidRDefault="1EA423FA" w14:paraId="07573156" w14:textId="65D2A829">
            <w:pPr>
              <w:spacing w:line="276" w:lineRule="auto"/>
              <w:jc w:val="both"/>
              <w:rPr>
                <w:rFonts w:ascii="Arial" w:hAnsi="Arial" w:eastAsia="Arial" w:cs="Arial"/>
                <w:b w:val="0"/>
                <w:bCs w:val="0"/>
                <w:i w:val="0"/>
                <w:iCs w:val="0"/>
                <w:sz w:val="22"/>
                <w:szCs w:val="22"/>
              </w:rPr>
            </w:pPr>
            <w:r w:rsidRPr="1EA423FA" w:rsidR="1EA423FA">
              <w:rPr>
                <w:rFonts w:ascii="Arial" w:hAnsi="Arial" w:eastAsia="Arial" w:cs="Arial"/>
                <w:b w:val="0"/>
                <w:bCs w:val="0"/>
                <w:i w:val="0"/>
                <w:iCs w:val="0"/>
                <w:sz w:val="22"/>
                <w:szCs w:val="22"/>
                <w:lang w:val="en-GB"/>
              </w:rPr>
              <w:t xml:space="preserve">  </w:t>
            </w:r>
            <w:r w:rsidRPr="1EA423FA" w:rsidR="1EA423FA">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1EA423FA" w:rsidR="1EA423FA">
              <w:rPr>
                <w:rFonts w:ascii="Arial" w:hAnsi="Arial" w:eastAsia="Arial" w:cs="Arial"/>
                <w:b w:val="0"/>
                <w:bCs w:val="0"/>
                <w:i w:val="0"/>
                <w:iCs w:val="0"/>
                <w:sz w:val="22"/>
                <w:szCs w:val="22"/>
                <w:lang w:val="en-GB"/>
              </w:rPr>
              <w:t xml:space="preserve"> </w:t>
            </w:r>
          </w:p>
          <w:p w:rsidR="1EA423FA" w:rsidP="1EA423FA" w:rsidRDefault="1EA423FA" w14:paraId="3CC6AB1E" w14:textId="40D5C086">
            <w:pPr>
              <w:spacing w:line="276" w:lineRule="auto"/>
              <w:jc w:val="both"/>
              <w:rPr>
                <w:rFonts w:ascii="Arial" w:hAnsi="Arial" w:eastAsia="Arial" w:cs="Arial"/>
                <w:b w:val="0"/>
                <w:bCs w:val="0"/>
                <w:i w:val="0"/>
                <w:iCs w:val="0"/>
                <w:sz w:val="22"/>
                <w:szCs w:val="22"/>
              </w:rPr>
            </w:pPr>
          </w:p>
          <w:p w:rsidR="1EA423FA" w:rsidP="1EA423FA" w:rsidRDefault="1EA423FA" w14:paraId="39051877" w14:textId="3E54A778">
            <w:pPr>
              <w:spacing w:line="276" w:lineRule="auto"/>
              <w:jc w:val="both"/>
              <w:rPr>
                <w:rFonts w:ascii="Arial" w:hAnsi="Arial" w:eastAsia="Arial" w:cs="Arial"/>
                <w:b w:val="0"/>
                <w:bCs w:val="0"/>
                <w:i w:val="0"/>
                <w:iCs w:val="0"/>
                <w:sz w:val="22"/>
                <w:szCs w:val="22"/>
              </w:rPr>
            </w:pPr>
          </w:p>
        </w:tc>
      </w:tr>
      <w:tr w:rsidR="1EA423FA" w:rsidTr="1EA423FA" w14:paraId="639CE273">
        <w:trPr>
          <w:trHeight w:val="300"/>
        </w:trPr>
        <w:tc>
          <w:tcPr>
            <w:tcW w:w="9015" w:type="dxa"/>
            <w:gridSpan w:val="2"/>
            <w:tcMar>
              <w:left w:w="105" w:type="dxa"/>
              <w:right w:w="105" w:type="dxa"/>
            </w:tcMar>
            <w:vAlign w:val="top"/>
          </w:tcPr>
          <w:p w:rsidR="1EA423FA" w:rsidP="1EA423FA" w:rsidRDefault="1EA423FA" w14:paraId="5FDFE00E" w14:textId="06E2FED9">
            <w:pPr>
              <w:pStyle w:val="ListParagraph"/>
              <w:numPr>
                <w:ilvl w:val="0"/>
                <w:numId w:val="5"/>
              </w:numPr>
              <w:spacing w:line="276" w:lineRule="auto"/>
              <w:ind w:left="426"/>
              <w:rPr>
                <w:rFonts w:ascii="Arial" w:hAnsi="Arial" w:eastAsia="Arial" w:cs="Arial"/>
                <w:b w:val="0"/>
                <w:bCs w:val="0"/>
                <w:i w:val="0"/>
                <w:iCs w:val="0"/>
                <w:sz w:val="22"/>
                <w:szCs w:val="22"/>
              </w:rPr>
            </w:pPr>
            <w:r w:rsidRPr="1EA423FA" w:rsidR="1EA423FA">
              <w:rPr>
                <w:rFonts w:ascii="Arial" w:hAnsi="Arial" w:eastAsia="Arial" w:cs="Arial"/>
                <w:b w:val="1"/>
                <w:bCs w:val="1"/>
                <w:i w:val="0"/>
                <w:iCs w:val="0"/>
                <w:sz w:val="22"/>
                <w:szCs w:val="22"/>
                <w:lang w:val="en-GB"/>
              </w:rPr>
              <w:t xml:space="preserve">How will this internship support your future career or professional development plans? </w:t>
            </w:r>
          </w:p>
          <w:p w:rsidR="1EA423FA" w:rsidP="1EA423FA" w:rsidRDefault="1EA423FA" w14:paraId="7FB24B66" w14:textId="3A8D41C8">
            <w:pPr>
              <w:spacing w:line="276" w:lineRule="auto"/>
              <w:jc w:val="both"/>
              <w:rPr>
                <w:rFonts w:ascii="Arial" w:hAnsi="Arial" w:eastAsia="Arial" w:cs="Arial"/>
                <w:b w:val="0"/>
                <w:bCs w:val="0"/>
                <w:i w:val="0"/>
                <w:iCs w:val="0"/>
                <w:sz w:val="22"/>
                <w:szCs w:val="22"/>
              </w:rPr>
            </w:pPr>
            <w:r w:rsidRPr="1EA423FA" w:rsidR="1EA423FA">
              <w:rPr>
                <w:rFonts w:ascii="Arial" w:hAnsi="Arial" w:eastAsia="Arial" w:cs="Arial"/>
                <w:b w:val="0"/>
                <w:bCs w:val="0"/>
                <w:i w:val="0"/>
                <w:iCs w:val="0"/>
                <w:sz w:val="22"/>
                <w:szCs w:val="22"/>
                <w:lang w:val="en-GB"/>
              </w:rPr>
              <w:t xml:space="preserve">  </w:t>
            </w:r>
            <w:r w:rsidRPr="1EA423FA" w:rsidR="1EA423FA">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1EA423FA" w:rsidR="1EA423FA">
              <w:rPr>
                <w:rFonts w:ascii="Arial" w:hAnsi="Arial" w:eastAsia="Arial" w:cs="Arial"/>
                <w:b w:val="0"/>
                <w:bCs w:val="0"/>
                <w:i w:val="0"/>
                <w:iCs w:val="0"/>
                <w:sz w:val="22"/>
                <w:szCs w:val="22"/>
                <w:lang w:val="en-GB"/>
              </w:rPr>
              <w:t xml:space="preserve"> </w:t>
            </w:r>
          </w:p>
          <w:p w:rsidR="1EA423FA" w:rsidP="1EA423FA" w:rsidRDefault="1EA423FA" w14:paraId="2303E798" w14:textId="68747CE8">
            <w:pPr>
              <w:spacing w:line="276" w:lineRule="auto"/>
              <w:rPr>
                <w:rFonts w:ascii="Arial" w:hAnsi="Arial" w:eastAsia="Arial" w:cs="Arial"/>
                <w:b w:val="0"/>
                <w:bCs w:val="0"/>
                <w:i w:val="0"/>
                <w:iCs w:val="0"/>
                <w:sz w:val="22"/>
                <w:szCs w:val="22"/>
              </w:rPr>
            </w:pPr>
          </w:p>
          <w:p w:rsidR="1EA423FA" w:rsidP="1EA423FA" w:rsidRDefault="1EA423FA" w14:paraId="20649B95" w14:textId="1580754D">
            <w:pPr>
              <w:spacing w:line="276" w:lineRule="auto"/>
              <w:jc w:val="both"/>
              <w:rPr>
                <w:rFonts w:ascii="Arial" w:hAnsi="Arial" w:eastAsia="Arial" w:cs="Arial"/>
                <w:b w:val="0"/>
                <w:bCs w:val="0"/>
                <w:i w:val="0"/>
                <w:iCs w:val="0"/>
                <w:sz w:val="22"/>
                <w:szCs w:val="22"/>
              </w:rPr>
            </w:pPr>
          </w:p>
        </w:tc>
      </w:tr>
      <w:tr w:rsidR="1EA423FA" w:rsidTr="1EA423FA" w14:paraId="7C7FFDF6">
        <w:trPr>
          <w:trHeight w:val="300"/>
        </w:trPr>
        <w:tc>
          <w:tcPr>
            <w:tcW w:w="9015" w:type="dxa"/>
            <w:gridSpan w:val="2"/>
            <w:tcMar>
              <w:left w:w="105" w:type="dxa"/>
              <w:right w:w="105" w:type="dxa"/>
            </w:tcMar>
            <w:vAlign w:val="top"/>
          </w:tcPr>
          <w:p w:rsidR="1EA423FA" w:rsidP="1EA423FA" w:rsidRDefault="1EA423FA" w14:paraId="7D624BBF" w14:textId="2B63F233">
            <w:pPr>
              <w:pStyle w:val="ListParagraph"/>
              <w:numPr>
                <w:ilvl w:val="0"/>
                <w:numId w:val="5"/>
              </w:numPr>
              <w:spacing w:line="276" w:lineRule="auto"/>
              <w:ind w:left="426"/>
              <w:rPr>
                <w:rFonts w:ascii="Arial" w:hAnsi="Arial" w:eastAsia="Arial" w:cs="Arial"/>
                <w:b w:val="0"/>
                <w:bCs w:val="0"/>
                <w:i w:val="0"/>
                <w:iCs w:val="0"/>
                <w:sz w:val="22"/>
                <w:szCs w:val="22"/>
              </w:rPr>
            </w:pPr>
            <w:r w:rsidRPr="1EA423FA" w:rsidR="1EA423FA">
              <w:rPr>
                <w:rFonts w:ascii="Arial" w:hAnsi="Arial" w:eastAsia="Arial" w:cs="Arial"/>
                <w:b w:val="1"/>
                <w:bCs w:val="1"/>
                <w:i w:val="0"/>
                <w:iCs w:val="0"/>
                <w:sz w:val="22"/>
                <w:szCs w:val="22"/>
                <w:lang w:val="en-GB"/>
              </w:rPr>
              <w:t xml:space="preserve">What contribution do you think you can make during the internship? </w:t>
            </w:r>
          </w:p>
          <w:p w:rsidR="1EA423FA" w:rsidP="1EA423FA" w:rsidRDefault="1EA423FA" w14:paraId="1D3B316A" w14:textId="2953F4F3">
            <w:pPr>
              <w:spacing w:line="276" w:lineRule="auto"/>
              <w:rPr>
                <w:rFonts w:ascii="Arial" w:hAnsi="Arial" w:eastAsia="Arial" w:cs="Arial"/>
                <w:b w:val="0"/>
                <w:bCs w:val="0"/>
                <w:i w:val="0"/>
                <w:iCs w:val="0"/>
                <w:sz w:val="22"/>
                <w:szCs w:val="22"/>
              </w:rPr>
            </w:pPr>
            <w:r w:rsidRPr="1EA423FA" w:rsidR="1EA423FA">
              <w:rPr>
                <w:rFonts w:ascii="Arial" w:hAnsi="Arial" w:eastAsia="Arial" w:cs="Arial"/>
                <w:b w:val="0"/>
                <w:bCs w:val="0"/>
                <w:i w:val="0"/>
                <w:iCs w:val="0"/>
                <w:sz w:val="22"/>
                <w:szCs w:val="22"/>
                <w:lang w:val="en-GB"/>
              </w:rPr>
              <w:t xml:space="preserve">  </w:t>
            </w:r>
            <w:r w:rsidRPr="1EA423FA" w:rsidR="1EA423FA">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1EA423FA" w:rsidR="1EA423FA">
              <w:rPr>
                <w:rFonts w:ascii="Arial" w:hAnsi="Arial" w:eastAsia="Arial" w:cs="Arial"/>
                <w:b w:val="0"/>
                <w:bCs w:val="0"/>
                <w:i w:val="0"/>
                <w:iCs w:val="0"/>
                <w:sz w:val="22"/>
                <w:szCs w:val="22"/>
                <w:lang w:val="en-GB"/>
              </w:rPr>
              <w:t xml:space="preserve"> </w:t>
            </w:r>
          </w:p>
          <w:p w:rsidR="1EA423FA" w:rsidP="1EA423FA" w:rsidRDefault="1EA423FA" w14:paraId="7082AF05" w14:textId="4345C15F">
            <w:pPr>
              <w:spacing w:line="276" w:lineRule="auto"/>
              <w:jc w:val="both"/>
              <w:rPr>
                <w:rFonts w:ascii="Arial" w:hAnsi="Arial" w:eastAsia="Arial" w:cs="Arial"/>
                <w:b w:val="0"/>
                <w:bCs w:val="0"/>
                <w:i w:val="0"/>
                <w:iCs w:val="0"/>
                <w:sz w:val="22"/>
                <w:szCs w:val="22"/>
              </w:rPr>
            </w:pPr>
          </w:p>
          <w:p w:rsidR="1EA423FA" w:rsidP="1EA423FA" w:rsidRDefault="1EA423FA" w14:paraId="5A3B85BA" w14:textId="1F249543">
            <w:pPr>
              <w:spacing w:line="276" w:lineRule="auto"/>
              <w:jc w:val="both"/>
              <w:rPr>
                <w:rFonts w:ascii="Arial" w:hAnsi="Arial" w:eastAsia="Arial" w:cs="Arial"/>
                <w:b w:val="0"/>
                <w:bCs w:val="0"/>
                <w:i w:val="0"/>
                <w:iCs w:val="0"/>
                <w:sz w:val="22"/>
                <w:szCs w:val="22"/>
              </w:rPr>
            </w:pPr>
          </w:p>
        </w:tc>
      </w:tr>
    </w:tbl>
    <w:p w:rsidRPr="00C66CCB" w:rsidR="6D57DD56" w:rsidP="1EA423FA" w:rsidRDefault="6D57DD56" w14:paraId="40FCD086" w14:textId="17328C9E">
      <w:pPr>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C66CCB" w:rsidR="6D57DD56" w:rsidP="1EA423FA" w:rsidRDefault="6D57DD56" w14:paraId="6B7CEEC0" w14:textId="2BDBC7E0">
      <w:pPr>
        <w:rPr>
          <w:rFonts w:ascii="Arial" w:hAnsi="Arial" w:eastAsia="Arial" w:cs="Arial"/>
          <w:b w:val="0"/>
          <w:bCs w:val="0"/>
          <w:i w:val="0"/>
          <w:iCs w:val="0"/>
          <w:caps w:val="0"/>
          <w:smallCaps w:val="0"/>
          <w:noProof w:val="0"/>
          <w:color w:val="000000" w:themeColor="text1" w:themeTint="FF" w:themeShade="FF"/>
          <w:sz w:val="22"/>
          <w:szCs w:val="22"/>
          <w:lang w:val="en-GB"/>
        </w:rPr>
      </w:pPr>
    </w:p>
    <w:p w:rsidRPr="00C66CCB" w:rsidR="6D57DD56" w:rsidP="1EA423FA" w:rsidRDefault="6D57DD56" w14:paraId="546D1C9A" w14:textId="325077EE">
      <w:pPr>
        <w:ind w:left="-491"/>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EA423FA" w:rsidR="5FB22477">
        <w:rPr>
          <w:rFonts w:ascii="Arial" w:hAnsi="Arial" w:eastAsia="Arial" w:cs="Arial"/>
          <w:b w:val="0"/>
          <w:bCs w:val="0"/>
          <w:i w:val="0"/>
          <w:iCs w:val="0"/>
          <w:caps w:val="0"/>
          <w:smallCaps w:val="0"/>
          <w:noProof w:val="0"/>
          <w:color w:val="000000" w:themeColor="text1" w:themeTint="FF" w:themeShade="FF"/>
          <w:sz w:val="22"/>
          <w:szCs w:val="22"/>
          <w:lang w:val="en-US"/>
        </w:rPr>
        <w:t xml:space="preserve">Applications in previous years have been highly competitive. Previous UCL interns have been very productive and successful with paper and conference publications, as well as submission of further grant applications. Most are very happy to be informally contacted if you would like to discuss their experience. </w:t>
      </w:r>
    </w:p>
    <w:p w:rsidRPr="00C66CCB" w:rsidR="6D57DD56" w:rsidP="1EA423FA" w:rsidRDefault="6D57DD56" w14:paraId="7B4E1D37" w14:textId="5061D9F1">
      <w:pPr>
        <w:ind w:left="-491"/>
        <w:rPr>
          <w:rFonts w:ascii="Cambria" w:hAnsi="Cambria" w:eastAsia="Cambria" w:cs="Cambria"/>
          <w:b w:val="0"/>
          <w:bCs w:val="0"/>
          <w:i w:val="0"/>
          <w:iCs w:val="0"/>
          <w:caps w:val="0"/>
          <w:smallCaps w:val="0"/>
          <w:noProof w:val="0"/>
          <w:color w:val="000000" w:themeColor="text1" w:themeTint="FF" w:themeShade="FF"/>
          <w:sz w:val="24"/>
          <w:szCs w:val="24"/>
          <w:lang w:val="en-GB"/>
        </w:rPr>
      </w:pPr>
    </w:p>
    <w:p w:rsidRPr="00C66CCB" w:rsidR="6D57DD56" w:rsidP="1EA423FA" w:rsidRDefault="6D57DD56" w14:paraId="073F7479" w14:textId="6D594E16">
      <w:pPr>
        <w:ind w:left="-491"/>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EA423FA" w:rsidR="5FB22477">
        <w:rPr>
          <w:rFonts w:ascii="Arial" w:hAnsi="Arial" w:eastAsia="Arial" w:cs="Arial"/>
          <w:b w:val="1"/>
          <w:bCs w:val="1"/>
          <w:i w:val="0"/>
          <w:iCs w:val="0"/>
          <w:caps w:val="0"/>
          <w:smallCaps w:val="0"/>
          <w:noProof w:val="0"/>
          <w:color w:val="000000" w:themeColor="text1" w:themeTint="FF" w:themeShade="FF"/>
          <w:sz w:val="22"/>
          <w:szCs w:val="22"/>
          <w:lang w:val="en-US"/>
        </w:rPr>
        <w:t xml:space="preserve">Selection is based on criteria including evidence of: </w:t>
      </w:r>
    </w:p>
    <w:p w:rsidRPr="00C66CCB" w:rsidR="6D57DD56" w:rsidP="1EA423FA" w:rsidRDefault="6D57DD56" w14:paraId="761BD954" w14:textId="501AC413">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EA423FA" w:rsidR="5FB22477">
        <w:rPr>
          <w:rFonts w:ascii="Arial" w:hAnsi="Arial" w:eastAsia="Arial" w:cs="Arial"/>
          <w:b w:val="0"/>
          <w:bCs w:val="0"/>
          <w:i w:val="0"/>
          <w:iCs w:val="0"/>
          <w:caps w:val="0"/>
          <w:smallCaps w:val="0"/>
          <w:noProof w:val="0"/>
          <w:color w:val="000000" w:themeColor="text1" w:themeTint="FF" w:themeShade="FF"/>
          <w:sz w:val="22"/>
          <w:szCs w:val="22"/>
          <w:lang w:val="en-US"/>
        </w:rPr>
        <w:t>Commitment to the primary care scholarship</w:t>
      </w:r>
    </w:p>
    <w:p w:rsidRPr="00C66CCB" w:rsidR="6D57DD56" w:rsidP="1EA423FA" w:rsidRDefault="6D57DD56" w14:paraId="645B27F7" w14:textId="603BF9F5">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EA423FA" w:rsidR="5FB22477">
        <w:rPr>
          <w:rFonts w:ascii="Arial" w:hAnsi="Arial" w:eastAsia="Arial" w:cs="Arial"/>
          <w:b w:val="0"/>
          <w:bCs w:val="0"/>
          <w:i w:val="0"/>
          <w:iCs w:val="0"/>
          <w:caps w:val="0"/>
          <w:smallCaps w:val="0"/>
          <w:noProof w:val="0"/>
          <w:color w:val="000000" w:themeColor="text1" w:themeTint="FF" w:themeShade="FF"/>
          <w:sz w:val="22"/>
          <w:szCs w:val="22"/>
          <w:lang w:val="en-US"/>
        </w:rPr>
        <w:t xml:space="preserve">Critical thinking and reflexivity about how this award will support future professional growth </w:t>
      </w:r>
    </w:p>
    <w:p w:rsidRPr="00C66CCB" w:rsidR="6D57DD56" w:rsidP="1EA423FA" w:rsidRDefault="6D57DD56" w14:paraId="65C5D605" w14:textId="576F0A94">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EA423FA" w:rsidR="5FB22477">
        <w:rPr>
          <w:rFonts w:ascii="Arial" w:hAnsi="Arial" w:eastAsia="Arial" w:cs="Arial"/>
          <w:b w:val="0"/>
          <w:bCs w:val="0"/>
          <w:i w:val="0"/>
          <w:iCs w:val="0"/>
          <w:caps w:val="0"/>
          <w:smallCaps w:val="0"/>
          <w:noProof w:val="0"/>
          <w:color w:val="000000" w:themeColor="text1" w:themeTint="FF" w:themeShade="FF"/>
          <w:sz w:val="22"/>
          <w:szCs w:val="22"/>
          <w:lang w:val="en-US"/>
        </w:rPr>
        <w:t xml:space="preserve">Creativity and commitment to making an active contribution during the internship to the primary care knowledge field. </w:t>
      </w:r>
    </w:p>
    <w:p w:rsidRPr="00C66CCB" w:rsidR="6D57DD56" w:rsidP="1EA423FA" w:rsidRDefault="6D57DD56" w14:paraId="3E19FD84" w14:textId="5D422BA7">
      <w:pPr>
        <w:rPr>
          <w:rFonts w:ascii="Cambria" w:hAnsi="Cambria" w:eastAsia="Cambria" w:cs="Cambria"/>
          <w:b w:val="0"/>
          <w:bCs w:val="0"/>
          <w:i w:val="0"/>
          <w:iCs w:val="0"/>
          <w:caps w:val="0"/>
          <w:smallCaps w:val="0"/>
          <w:noProof w:val="0"/>
          <w:color w:val="000000" w:themeColor="text1" w:themeTint="FF" w:themeShade="FF"/>
          <w:sz w:val="24"/>
          <w:szCs w:val="24"/>
          <w:lang w:val="en-GB"/>
        </w:rPr>
      </w:pPr>
    </w:p>
    <w:p w:rsidRPr="00C66CCB" w:rsidR="6D57DD56" w:rsidP="1EA423FA" w:rsidRDefault="6D57DD56" w14:paraId="311261E9" w14:textId="3CC422CB">
      <w:pPr>
        <w:rPr>
          <w:rFonts w:ascii="Cambria" w:hAnsi="Cambria" w:eastAsia="Cambria" w:cs="Cambria"/>
          <w:b w:val="0"/>
          <w:bCs w:val="0"/>
          <w:i w:val="0"/>
          <w:iCs w:val="0"/>
          <w:caps w:val="0"/>
          <w:smallCaps w:val="0"/>
          <w:noProof w:val="0"/>
          <w:color w:val="000000" w:themeColor="text1" w:themeTint="FF" w:themeShade="FF"/>
          <w:sz w:val="24"/>
          <w:szCs w:val="24"/>
          <w:lang w:val="en-GB"/>
        </w:rPr>
      </w:pPr>
    </w:p>
    <w:p w:rsidRPr="00C66CCB" w:rsidR="6D57DD56" w:rsidP="1EA423FA" w:rsidRDefault="6D57DD56" w14:paraId="5C2EA390" w14:textId="1FDE86CE">
      <w:pPr>
        <w:pStyle w:val="Normal"/>
        <w:rPr>
          <w:rFonts w:cs="Calibri" w:cstheme="minorAscii"/>
          <w:sz w:val="24"/>
          <w:szCs w:val="24"/>
        </w:rPr>
      </w:pPr>
    </w:p>
    <w:sectPr w:rsidRPr="00C66CCB"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3613c4df"/>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ca4a019"/>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2495a78"/>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042956a"/>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0eadbb5"/>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67b647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CC6956"/>
    <w:multiLevelType w:val="hybridMultilevel"/>
    <w:tmpl w:val="6178A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1" w16cid:durableId="584456024">
    <w:abstractNumId w:val="2"/>
  </w:num>
  <w:num w:numId="2" w16cid:durableId="1285648341">
    <w:abstractNumId w:val="1"/>
  </w:num>
  <w:num w:numId="3" w16cid:durableId="1123813921">
    <w:abstractNumId w:val="3"/>
  </w:num>
  <w:num w:numId="4" w16cid:durableId="115710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00000"/>
    <w:rsid w:val="00031610"/>
    <w:rsid w:val="000378D0"/>
    <w:rsid w:val="0005107F"/>
    <w:rsid w:val="00064BA7"/>
    <w:rsid w:val="0008262C"/>
    <w:rsid w:val="000A34B5"/>
    <w:rsid w:val="000A3B03"/>
    <w:rsid w:val="0012063D"/>
    <w:rsid w:val="001577F0"/>
    <w:rsid w:val="001C5987"/>
    <w:rsid w:val="001F46B3"/>
    <w:rsid w:val="002232B7"/>
    <w:rsid w:val="00232AEF"/>
    <w:rsid w:val="00240499"/>
    <w:rsid w:val="002564C1"/>
    <w:rsid w:val="00275731"/>
    <w:rsid w:val="00280776"/>
    <w:rsid w:val="0028580D"/>
    <w:rsid w:val="0031012F"/>
    <w:rsid w:val="003A59D5"/>
    <w:rsid w:val="003C1995"/>
    <w:rsid w:val="003D0726"/>
    <w:rsid w:val="003D2DC5"/>
    <w:rsid w:val="003D7B4A"/>
    <w:rsid w:val="003F2CB5"/>
    <w:rsid w:val="003F5682"/>
    <w:rsid w:val="004132FB"/>
    <w:rsid w:val="0041366A"/>
    <w:rsid w:val="0046797F"/>
    <w:rsid w:val="00502532"/>
    <w:rsid w:val="0051615E"/>
    <w:rsid w:val="00556C7E"/>
    <w:rsid w:val="00561494"/>
    <w:rsid w:val="00562C5E"/>
    <w:rsid w:val="00613DDB"/>
    <w:rsid w:val="00614927"/>
    <w:rsid w:val="006415FC"/>
    <w:rsid w:val="006550F5"/>
    <w:rsid w:val="00667A6F"/>
    <w:rsid w:val="00702BBA"/>
    <w:rsid w:val="007174B4"/>
    <w:rsid w:val="00741D0B"/>
    <w:rsid w:val="007A08BE"/>
    <w:rsid w:val="007D044D"/>
    <w:rsid w:val="007E025F"/>
    <w:rsid w:val="007E762C"/>
    <w:rsid w:val="007F6570"/>
    <w:rsid w:val="00833AC0"/>
    <w:rsid w:val="008848CE"/>
    <w:rsid w:val="008C5575"/>
    <w:rsid w:val="00900F92"/>
    <w:rsid w:val="009A44DC"/>
    <w:rsid w:val="009D7B84"/>
    <w:rsid w:val="00A24346"/>
    <w:rsid w:val="00A30BEA"/>
    <w:rsid w:val="00A45AAF"/>
    <w:rsid w:val="00A73E2B"/>
    <w:rsid w:val="00A92240"/>
    <w:rsid w:val="00AF0A2F"/>
    <w:rsid w:val="00B000F9"/>
    <w:rsid w:val="00B27399"/>
    <w:rsid w:val="00B3259E"/>
    <w:rsid w:val="00BF6D73"/>
    <w:rsid w:val="00C66CCB"/>
    <w:rsid w:val="00CA3BAC"/>
    <w:rsid w:val="00CD38BA"/>
    <w:rsid w:val="00D063B2"/>
    <w:rsid w:val="00D64154"/>
    <w:rsid w:val="00DA67B6"/>
    <w:rsid w:val="00E051AF"/>
    <w:rsid w:val="00E4524A"/>
    <w:rsid w:val="00EA22DA"/>
    <w:rsid w:val="00EA56EC"/>
    <w:rsid w:val="00EB467B"/>
    <w:rsid w:val="00EE5FC3"/>
    <w:rsid w:val="00F02D47"/>
    <w:rsid w:val="00F409B8"/>
    <w:rsid w:val="00F70E1D"/>
    <w:rsid w:val="00F942C1"/>
    <w:rsid w:val="00FF0EDB"/>
    <w:rsid w:val="0197484F"/>
    <w:rsid w:val="01EA760B"/>
    <w:rsid w:val="03039967"/>
    <w:rsid w:val="0310DC8C"/>
    <w:rsid w:val="0484CDA1"/>
    <w:rsid w:val="07A8DF5E"/>
    <w:rsid w:val="07B563C1"/>
    <w:rsid w:val="0A0839B8"/>
    <w:rsid w:val="0A60004E"/>
    <w:rsid w:val="0B767658"/>
    <w:rsid w:val="0E1BFA25"/>
    <w:rsid w:val="11075B94"/>
    <w:rsid w:val="17AD8231"/>
    <w:rsid w:val="191DAB68"/>
    <w:rsid w:val="19A6AEC0"/>
    <w:rsid w:val="1A67DC48"/>
    <w:rsid w:val="1C2EE8F5"/>
    <w:rsid w:val="1C554C2A"/>
    <w:rsid w:val="1C6DC684"/>
    <w:rsid w:val="1CACBDB8"/>
    <w:rsid w:val="1D53A064"/>
    <w:rsid w:val="1EA423FA"/>
    <w:rsid w:val="1ED9D538"/>
    <w:rsid w:val="1F6E3CFF"/>
    <w:rsid w:val="20B87242"/>
    <w:rsid w:val="225442A3"/>
    <w:rsid w:val="258BE365"/>
    <w:rsid w:val="28C98CB3"/>
    <w:rsid w:val="28FC9EBF"/>
    <w:rsid w:val="2914C51C"/>
    <w:rsid w:val="3012A7CE"/>
    <w:rsid w:val="3265C82A"/>
    <w:rsid w:val="32A012F2"/>
    <w:rsid w:val="33E0F338"/>
    <w:rsid w:val="341A73F3"/>
    <w:rsid w:val="34A5E036"/>
    <w:rsid w:val="38BC950B"/>
    <w:rsid w:val="3AAB9D92"/>
    <w:rsid w:val="3CEBE349"/>
    <w:rsid w:val="3E8215C3"/>
    <w:rsid w:val="3EEB7AE1"/>
    <w:rsid w:val="403F3C8E"/>
    <w:rsid w:val="414C27DE"/>
    <w:rsid w:val="41879209"/>
    <w:rsid w:val="47C3985E"/>
    <w:rsid w:val="47F6D38D"/>
    <w:rsid w:val="49DB9328"/>
    <w:rsid w:val="4B83AA20"/>
    <w:rsid w:val="4B888CC5"/>
    <w:rsid w:val="4DFEBC63"/>
    <w:rsid w:val="4E468803"/>
    <w:rsid w:val="4F39C548"/>
    <w:rsid w:val="4FAD52EA"/>
    <w:rsid w:val="4FBDF76A"/>
    <w:rsid w:val="4FE8BD15"/>
    <w:rsid w:val="5A1CDA86"/>
    <w:rsid w:val="5BC93574"/>
    <w:rsid w:val="5DF94372"/>
    <w:rsid w:val="5FB22477"/>
    <w:rsid w:val="635FBEFA"/>
    <w:rsid w:val="65B54B67"/>
    <w:rsid w:val="6D57DD56"/>
    <w:rsid w:val="757AA75B"/>
    <w:rsid w:val="758BDFEF"/>
    <w:rsid w:val="7A412D5C"/>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emily.owen@ucl.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goodman@herts.ac.uk" TargetMode="Externa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sophie.park@ucl.ac.uk" TargetMode="External" Id="rId10" /><Relationship Type="http://schemas.openxmlformats.org/officeDocument/2006/relationships/numbering" Target="numbering.xml" Id="rId4" /><Relationship Type="http://schemas.openxmlformats.org/officeDocument/2006/relationships/hyperlink" Target="mailto:emily.owen@ucl.ac.uk" TargetMode="External" Id="rId9" /><Relationship Type="http://schemas.openxmlformats.org/officeDocument/2006/relationships/glossaryDocument" Target="glossary/document.xml" Id="rId14" /><Relationship Type="http://schemas.openxmlformats.org/officeDocument/2006/relationships/hyperlink" Target="mailto:to&#160;bijal.parmar@ucl.ac.uk" TargetMode="External" Id="R86c3347452094b12" /><Relationship Type="http://schemas.openxmlformats.org/officeDocument/2006/relationships/hyperlink" Target="mailto:c.bhanu@ucl.ac.uk" TargetMode="External" Id="R219fa4665d634c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0D747D"/>
    <w:rsid w:val="0043562D"/>
    <w:rsid w:val="00730282"/>
    <w:rsid w:val="00A45AAF"/>
    <w:rsid w:val="00C40F6B"/>
    <w:rsid w:val="00C87953"/>
    <w:rsid w:val="00E86CC7"/>
    <w:rsid w:val="00F1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503F-F5FB-4682-B472-0B7B5FB041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14</revision>
  <dcterms:created xsi:type="dcterms:W3CDTF">2023-02-27T22:18:00.0000000Z</dcterms:created>
  <dcterms:modified xsi:type="dcterms:W3CDTF">2023-03-17T09:58:48.4887948Z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