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0F9" w:rsidP="003C1995" w:rsidRDefault="00B000F9" w14:paraId="7580AAFE" w14:textId="7F917074">
      <w:pPr>
        <w:pStyle w:val="Heading1"/>
      </w:pPr>
      <w:r w:rsidR="00B000F9">
        <w:rPr/>
        <w:t>SPCR internship projects 202</w:t>
      </w:r>
      <w:r w:rsidR="635FBEFA">
        <w:rPr/>
        <w:t>3</w:t>
      </w:r>
      <w:r w:rsidR="002285F3">
        <w:rPr/>
        <w:t xml:space="preserve"> -QMUL</w:t>
      </w:r>
    </w:p>
    <w:p w:rsidRPr="003C1995" w:rsidR="003C1995" w:rsidP="003C1995" w:rsidRDefault="003C1995" w14:paraId="67CDFE5C" w14:textId="77777777"/>
    <w:tbl>
      <w:tblPr>
        <w:tblStyle w:val="TableGrid"/>
        <w:tblW w:w="0" w:type="auto"/>
        <w:tblLayout w:type="fixed"/>
        <w:tblLook w:val="06A0" w:firstRow="1" w:lastRow="0" w:firstColumn="1" w:lastColumn="0" w:noHBand="1" w:noVBand="1"/>
      </w:tblPr>
      <w:tblGrid>
        <w:gridCol w:w="9015"/>
      </w:tblGrid>
      <w:tr w:rsidR="6D57DD56" w:rsidTr="16B8C4DB" w14:paraId="0C8B62E1" w14:textId="77777777">
        <w:tc>
          <w:tcPr>
            <w:tcW w:w="9015" w:type="dxa"/>
            <w:tcMar/>
          </w:tcPr>
          <w:p w:rsidRPr="008C5575" w:rsidR="28C98CB3" w:rsidP="6D57DD56" w:rsidRDefault="003D2DC5" w14:paraId="3CE59727" w14:textId="38AB2D6D">
            <w:pPr>
              <w:rPr>
                <w:b/>
                <w:bCs/>
              </w:rPr>
            </w:pPr>
            <w:r>
              <w:t xml:space="preserve"> </w:t>
            </w:r>
            <w:r w:rsidRPr="008C5575" w:rsidR="28C98CB3">
              <w:rPr>
                <w:b/>
                <w:bCs/>
              </w:rPr>
              <w:t xml:space="preserve">Name </w:t>
            </w:r>
            <w:r w:rsidR="00232AEF">
              <w:rPr>
                <w:b/>
                <w:bCs/>
              </w:rPr>
              <w:t xml:space="preserve">&amp; email </w:t>
            </w:r>
            <w:r w:rsidRPr="008C5575" w:rsidR="28C98CB3">
              <w:rPr>
                <w:b/>
                <w:bCs/>
              </w:rPr>
              <w:t>supervisor</w:t>
            </w:r>
            <w:r w:rsidR="008C5575">
              <w:rPr>
                <w:b/>
                <w:bCs/>
              </w:rPr>
              <w:t>(s)</w:t>
            </w:r>
            <w:r w:rsidRPr="008C5575" w:rsidR="28C98CB3">
              <w:rPr>
                <w:b/>
                <w:bCs/>
              </w:rPr>
              <w:t>:</w:t>
            </w:r>
          </w:p>
          <w:p w:rsidR="00AF0A2F" w:rsidP="6D57DD56" w:rsidRDefault="00AF0A2F" w14:paraId="17A4CE83" w14:textId="3618B942"/>
          <w:p w:rsidR="006761AB" w:rsidP="6D57DD56" w:rsidRDefault="006761AB" w14:paraId="6D87F85C" w14:textId="5309BADE">
            <w:r>
              <w:t xml:space="preserve">Dr John Ford, </w:t>
            </w:r>
            <w:hyperlink w:history="1" r:id="rId8">
              <w:r w:rsidRPr="00B530EF" w:rsidR="00F168B1">
                <w:rPr>
                  <w:rStyle w:val="Hyperlink"/>
                </w:rPr>
                <w:t>j.a.ford@qmul.ac.uk</w:t>
              </w:r>
            </w:hyperlink>
            <w:r w:rsidR="00F168B1">
              <w:t xml:space="preserve"> </w:t>
            </w:r>
          </w:p>
          <w:p w:rsidR="0031012F" w:rsidP="6D57DD56" w:rsidRDefault="0031012F" w14:paraId="0A261ACA" w14:textId="02F54D58"/>
        </w:tc>
      </w:tr>
      <w:tr w:rsidR="6D57DD56" w:rsidTr="16B8C4DB" w14:paraId="67BFFE10" w14:textId="77777777">
        <w:tc>
          <w:tcPr>
            <w:tcW w:w="9015" w:type="dxa"/>
            <w:tcMar/>
          </w:tcPr>
          <w:p w:rsidRPr="00232AEF" w:rsidR="28C98CB3" w:rsidP="6D57DD56" w:rsidRDefault="008848CE" w14:paraId="6AAF805B" w14:textId="0C8C8896">
            <w:pPr>
              <w:rPr>
                <w:b/>
                <w:bCs/>
              </w:rPr>
            </w:pPr>
            <w:r>
              <w:rPr>
                <w:b/>
                <w:bCs/>
              </w:rPr>
              <w:t>Length</w:t>
            </w:r>
            <w:r w:rsidRPr="00232AEF" w:rsidR="28C98CB3">
              <w:rPr>
                <w:b/>
                <w:bCs/>
              </w:rPr>
              <w:t xml:space="preserve"> of internship</w:t>
            </w:r>
            <w:r w:rsidR="00232AEF">
              <w:rPr>
                <w:b/>
                <w:bCs/>
              </w:rPr>
              <w:t xml:space="preserve"> and when it could take place</w:t>
            </w:r>
            <w:r w:rsidRPr="00232AEF" w:rsidR="28C98CB3">
              <w:rPr>
                <w:b/>
                <w:bCs/>
              </w:rPr>
              <w:t>:</w:t>
            </w:r>
          </w:p>
          <w:p w:rsidR="00AF0A2F" w:rsidP="6D57DD56" w:rsidRDefault="00AF0A2F" w14:paraId="0D0E91A0" w14:textId="1960ED30"/>
          <w:p w:rsidR="00191B47" w:rsidP="6D57DD56" w:rsidRDefault="00191B47" w14:paraId="36780029" w14:textId="01B5C3F6">
            <w:r>
              <w:t>4 weeks during June-</w:t>
            </w:r>
            <w:r w:rsidR="00F168B1">
              <w:t>September</w:t>
            </w:r>
            <w:r>
              <w:t xml:space="preserve"> 2023</w:t>
            </w:r>
          </w:p>
          <w:p w:rsidR="0031012F" w:rsidP="6D57DD56" w:rsidRDefault="0031012F" w14:paraId="1F972FF7" w14:textId="1EF08AEE"/>
        </w:tc>
      </w:tr>
      <w:tr w:rsidR="6D57DD56" w:rsidTr="16B8C4DB" w14:paraId="312940B4" w14:textId="77777777">
        <w:tc>
          <w:tcPr>
            <w:tcW w:w="9015" w:type="dxa"/>
            <w:tcMar/>
          </w:tcPr>
          <w:p w:rsidRPr="00232AEF" w:rsidR="28C98CB3" w:rsidP="6D57DD56" w:rsidRDefault="28C98CB3" w14:paraId="7165F9B6" w14:textId="402E1785">
            <w:pPr>
              <w:rPr>
                <w:b/>
                <w:bCs/>
              </w:rPr>
            </w:pPr>
            <w:r w:rsidRPr="00232AEF">
              <w:rPr>
                <w:b/>
                <w:bCs/>
              </w:rPr>
              <w:t xml:space="preserve">Host </w:t>
            </w:r>
            <w:r w:rsidRPr="00232AEF" w:rsidR="00AF0A2F">
              <w:rPr>
                <w:b/>
                <w:bCs/>
              </w:rPr>
              <w:t>department</w:t>
            </w:r>
            <w:r w:rsidRPr="00232AEF">
              <w:rPr>
                <w:b/>
                <w:bCs/>
              </w:rPr>
              <w:t>:</w:t>
            </w:r>
          </w:p>
          <w:sdt>
            <w:sdtPr>
              <w:id w:val="1741595756"/>
              <w:placeholder>
                <w:docPart w:val="198E38E5D0774C84A32AD423520826A0"/>
              </w:placeholder>
              <w:dropDownList>
                <w:listItem w:value="Choose an item."/>
                <w:listItem w:displayText="School of Medicine, Keele University" w:value="School of Medicine, Keele University"/>
                <w:listItem w:displayText="Centre for Academic Primary Care, University of Bristol " w:value="Centre for Academic Primary Care, University of Bristol "/>
                <w:listItem w:displayText="Exeter Collaboration for Academic Primary Care, University of Exeter" w:value="Exeter Collaboration for Academic Primary Care, University of Exeter"/>
                <w:listItem w:displayText="Institute of Population Health, University of Manchester" w:value="Institute of Population Health, University of Manchester"/>
                <w:listItem w:displayText="Department of Primary Care Health Sciences, University of Oxford" w:value="Department of Primary Care Health Sciences, University of Oxford"/>
                <w:listItem w:displayText="Centre for Primary Care and Public Health, Queen Mary University of London" w:value="Centre for Primary Care and Public Health, Queen Mary University of London"/>
                <w:listItem w:displayText="Research Department of Primary Care and Population Health, University College London" w:value="Research Department of Primary Care and Population Health, University College London"/>
                <w:listItem w:displayText="Primary Care, Population Sciences and Medical Education, University of Southampton" w:value="Primary Care, Population Sciences and Medical Education, University of Southampton"/>
                <w:listItem w:displayText="Faculty of Medicine &amp; Health Sciences, University of Nottingham " w:value="Faculty of Medicine &amp; Health Sciences, University of Nottingham "/>
              </w:dropDownList>
            </w:sdtPr>
            <w:sdtEndPr/>
            <w:sdtContent>
              <w:p w:rsidR="00AF0A2F" w:rsidP="6D57DD56" w:rsidRDefault="00191B47" w14:paraId="0A605D6C" w14:textId="71D3897D">
                <w:r>
                  <w:t>Centre for Primary Care and Public Health, Queen Mary University of London</w:t>
                </w:r>
              </w:p>
            </w:sdtContent>
          </w:sdt>
          <w:p w:rsidR="00AF0A2F" w:rsidP="6D57DD56" w:rsidRDefault="00AF0A2F" w14:paraId="2AC78B81" w14:textId="7029B061"/>
        </w:tc>
      </w:tr>
      <w:tr w:rsidR="6D57DD56" w:rsidTr="16B8C4DB" w14:paraId="4A6EF43A" w14:textId="77777777">
        <w:tc>
          <w:tcPr>
            <w:tcW w:w="9015" w:type="dxa"/>
            <w:tcMar/>
          </w:tcPr>
          <w:p w:rsidRPr="00AF0A2F" w:rsidR="28C98CB3" w:rsidP="6D57DD56" w:rsidRDefault="28C98CB3" w14:paraId="1FE20B83" w14:textId="0A051152">
            <w:pPr>
              <w:rPr>
                <w:b/>
                <w:bCs/>
              </w:rPr>
            </w:pPr>
            <w:r w:rsidRPr="00AF0A2F">
              <w:rPr>
                <w:b/>
                <w:bCs/>
              </w:rPr>
              <w:t>How will the inter</w:t>
            </w:r>
            <w:r w:rsidRPr="00AF0A2F" w:rsidR="00AF0A2F">
              <w:rPr>
                <w:b/>
                <w:bCs/>
              </w:rPr>
              <w:t>n</w:t>
            </w:r>
            <w:r w:rsidRPr="00AF0A2F">
              <w:rPr>
                <w:b/>
                <w:bCs/>
              </w:rPr>
              <w:t>ship be conducted:</w:t>
            </w:r>
          </w:p>
          <w:p w:rsidR="6D57DD56" w:rsidP="6D57DD56" w:rsidRDefault="6D57DD56" w14:paraId="4D5BCC61" w14:textId="1BE2DE16"/>
          <w:p w:rsidR="6D57DD56" w:rsidP="6D57DD56" w:rsidRDefault="0043153D" w14:paraId="061FA197" w14:textId="6F034595">
            <w:sdt>
              <w:sdtPr>
                <w:id w:val="-1502346540"/>
                <w14:checkbox>
                  <w14:checked w14:val="0"/>
                  <w14:checkedState w14:val="2612" w14:font="MS Gothic"/>
                  <w14:uncheckedState w14:val="2610" w14:font="MS Gothic"/>
                </w14:checkbox>
              </w:sdtPr>
              <w:sdtEndPr/>
              <w:sdtContent>
                <w:r w:rsidR="00191B47">
                  <w:rPr>
                    <w:rFonts w:hint="eastAsia" w:ascii="MS Gothic" w:hAnsi="MS Gothic" w:eastAsia="MS Gothic"/>
                  </w:rPr>
                  <w:t>☐</w:t>
                </w:r>
              </w:sdtContent>
            </w:sdt>
            <w:r w:rsidR="00AF0A2F">
              <w:t xml:space="preserve"> In person at the university</w:t>
            </w:r>
          </w:p>
          <w:p w:rsidR="00AF0A2F" w:rsidP="6D57DD56" w:rsidRDefault="0043153D" w14:paraId="1E82EC54" w14:textId="0A655430">
            <w:sdt>
              <w:sdtPr>
                <w:id w:val="1173302195"/>
                <w14:checkbox>
                  <w14:checked w14:val="0"/>
                  <w14:checkedState w14:val="2612" w14:font="MS Gothic"/>
                  <w14:uncheckedState w14:val="2610" w14:font="MS Gothic"/>
                </w14:checkbox>
              </w:sdtPr>
              <w:sdtEndPr/>
              <w:sdtContent>
                <w:r w:rsidR="00F168B1">
                  <w:rPr>
                    <w:rFonts w:hint="eastAsia" w:ascii="MS Gothic" w:hAnsi="MS Gothic" w:eastAsia="MS Gothic"/>
                  </w:rPr>
                  <w:t>☐</w:t>
                </w:r>
              </w:sdtContent>
            </w:sdt>
            <w:r w:rsidR="00AF0A2F">
              <w:t xml:space="preserve"> Virtual/ from home</w:t>
            </w:r>
          </w:p>
          <w:p w:rsidR="00AF0A2F" w:rsidP="6D57DD56" w:rsidRDefault="0043153D" w14:paraId="6A44E3A2" w14:textId="44A41725">
            <w:sdt>
              <w:sdtPr>
                <w:id w:val="966630570"/>
                <w14:checkbox>
                  <w14:checked w14:val="1"/>
                  <w14:checkedState w14:val="2612" w14:font="MS Gothic"/>
                  <w14:uncheckedState w14:val="2610" w14:font="MS Gothic"/>
                </w14:checkbox>
              </w:sdtPr>
              <w:sdtEndPr/>
              <w:sdtContent>
                <w:r w:rsidR="00191B47">
                  <w:rPr>
                    <w:rFonts w:hint="eastAsia" w:ascii="MS Gothic" w:hAnsi="MS Gothic" w:eastAsia="MS Gothic"/>
                  </w:rPr>
                  <w:t>☒</w:t>
                </w:r>
              </w:sdtContent>
            </w:sdt>
            <w:r w:rsidR="00AF0A2F">
              <w:t xml:space="preserve"> Both are possible, depending on preference </w:t>
            </w:r>
            <w:r w:rsidR="008848CE">
              <w:t xml:space="preserve">of </w:t>
            </w:r>
            <w:r w:rsidR="00AF0A2F">
              <w:t>student</w:t>
            </w:r>
          </w:p>
          <w:p w:rsidR="6D57DD56" w:rsidP="6D57DD56" w:rsidRDefault="6D57DD56" w14:paraId="3A811781" w14:textId="3F4B0DAF"/>
        </w:tc>
      </w:tr>
      <w:tr w:rsidR="00E051AF" w:rsidTr="16B8C4DB" w14:paraId="5F50F3B6" w14:textId="77777777">
        <w:tc>
          <w:tcPr>
            <w:tcW w:w="9015" w:type="dxa"/>
            <w:tcMar/>
          </w:tcPr>
          <w:p w:rsidR="00E051AF" w:rsidP="6D57DD56" w:rsidRDefault="00E051AF" w14:paraId="17D64709" w14:textId="77777777">
            <w:pPr>
              <w:rPr>
                <w:b/>
                <w:bCs/>
              </w:rPr>
            </w:pPr>
            <w:r>
              <w:rPr>
                <w:b/>
                <w:bCs/>
              </w:rPr>
              <w:t>Title internship project:</w:t>
            </w:r>
          </w:p>
          <w:p w:rsidR="00E051AF" w:rsidP="6D57DD56" w:rsidRDefault="00E051AF" w14:paraId="69E7F2B5" w14:textId="6618C094">
            <w:pPr>
              <w:rPr>
                <w:b/>
                <w:bCs/>
              </w:rPr>
            </w:pPr>
          </w:p>
          <w:p w:rsidR="00191B47" w:rsidP="6D57DD56" w:rsidRDefault="00191B47" w14:paraId="5EA0DB4F" w14:textId="4DF00903">
            <w:pPr>
              <w:rPr>
                <w:b/>
                <w:bCs/>
              </w:rPr>
            </w:pPr>
            <w:r>
              <w:rPr>
                <w:b/>
                <w:bCs/>
              </w:rPr>
              <w:t>Addressing health inequalities through Quality Improvement in primary care</w:t>
            </w:r>
          </w:p>
          <w:p w:rsidRPr="00AF0A2F" w:rsidR="00E051AF" w:rsidP="6D57DD56" w:rsidRDefault="00E051AF" w14:paraId="73FD8129" w14:textId="126FE66F">
            <w:pPr>
              <w:rPr>
                <w:b/>
                <w:bCs/>
              </w:rPr>
            </w:pPr>
          </w:p>
        </w:tc>
      </w:tr>
      <w:tr w:rsidR="6D57DD56" w:rsidTr="16B8C4DB" w14:paraId="3ABE3084" w14:textId="77777777">
        <w:tc>
          <w:tcPr>
            <w:tcW w:w="9015" w:type="dxa"/>
            <w:tcMar/>
          </w:tcPr>
          <w:p w:rsidRPr="00CA3BAC" w:rsidR="6D57DD56" w:rsidP="6D57DD56" w:rsidRDefault="0031012F" w14:paraId="7E365494" w14:textId="36125615">
            <w:pPr>
              <w:rPr>
                <w:b/>
                <w:bCs/>
                <w:i/>
                <w:iCs/>
              </w:rPr>
            </w:pPr>
            <w:r w:rsidRPr="0031012F">
              <w:rPr>
                <w:b/>
                <w:bCs/>
              </w:rPr>
              <w:t>Summary of the internship project:</w:t>
            </w:r>
            <w:r w:rsidR="00CA3BAC">
              <w:rPr>
                <w:b/>
                <w:bCs/>
              </w:rPr>
              <w:t xml:space="preserve"> </w:t>
            </w:r>
            <w:r w:rsidRPr="00CA3BAC" w:rsidR="00CA3BAC">
              <w:rPr>
                <w:i/>
                <w:iCs/>
              </w:rPr>
              <w:t xml:space="preserve">(max </w:t>
            </w:r>
            <w:r w:rsidR="00502532">
              <w:rPr>
                <w:i/>
                <w:iCs/>
              </w:rPr>
              <w:t>2</w:t>
            </w:r>
            <w:r w:rsidR="00280776">
              <w:rPr>
                <w:i/>
                <w:iCs/>
              </w:rPr>
              <w:t>5</w:t>
            </w:r>
            <w:r w:rsidRPr="00CA3BAC" w:rsidR="00CA3BAC">
              <w:rPr>
                <w:i/>
                <w:iCs/>
              </w:rPr>
              <w:t>0 words</w:t>
            </w:r>
            <w:r w:rsidR="00CA3BAC">
              <w:rPr>
                <w:i/>
                <w:iCs/>
              </w:rPr>
              <w:t>, can include hyperlinks to further information</w:t>
            </w:r>
            <w:r w:rsidRPr="00CA3BAC" w:rsidR="00CA3BAC">
              <w:rPr>
                <w:i/>
                <w:iCs/>
              </w:rPr>
              <w:t>)</w:t>
            </w:r>
          </w:p>
          <w:p w:rsidR="0031012F" w:rsidP="6D57DD56" w:rsidRDefault="0031012F" w14:paraId="30EAF3B9" w14:textId="5FFB1698"/>
          <w:p w:rsidR="00191B47" w:rsidP="6D57DD56" w:rsidRDefault="00191B47" w14:paraId="3E9E9C23" w14:textId="6C5B73A0">
            <w:r>
              <w:t xml:space="preserve">This internship will be with Dr John Ford, a Senior Clinical Lecturer in Health Equity and Consultant in Public Health at NHS England. During the placement, the student will gain insights into public health, health inequalities, policy development and quality improvement. </w:t>
            </w:r>
          </w:p>
          <w:p w:rsidR="00191B47" w:rsidP="6D57DD56" w:rsidRDefault="00191B47" w14:paraId="464460EA" w14:textId="6429289B"/>
          <w:p w:rsidR="00F168B1" w:rsidP="6D57DD56" w:rsidRDefault="00F168B1" w14:paraId="1A07BF37" w14:textId="2DE31D0F">
            <w:r>
              <w:t>The exact project will be developed based on the student’s needs and aspirations to ensure a mix of research and policy experience. It will focus on a specific project which links with an existing grant. However</w:t>
            </w:r>
            <w:r w:rsidR="00165B8C">
              <w:t>,</w:t>
            </w:r>
            <w:r>
              <w:t xml:space="preserve"> we envisage the project focusing on equity-focused quality improvement in primary care. We will also create opportunities to join NHS England meetings to gain exposure to the interaction between policy and research. </w:t>
            </w:r>
          </w:p>
          <w:p w:rsidR="00F168B1" w:rsidP="6D57DD56" w:rsidRDefault="00F168B1" w14:paraId="6FE2A036" w14:textId="77777777"/>
          <w:p w:rsidR="00191B47" w:rsidP="6D57DD56" w:rsidRDefault="00191B47" w14:paraId="49CE9649" w14:textId="0DD44386">
            <w:r>
              <w:t>The NHS undertakes thousands of Quality Improvement (QI) project each year, but rarely considers the impact of these projects on health inequalities. It is likely that some QI projects are good at addressing health inequalities, whereas other inadvertently increase inequalities. At QMUL we have been award £1.3million to examine the impact of QI on health inequalities over five years</w:t>
            </w:r>
            <w:r w:rsidR="00F168B1">
              <w:t xml:space="preserve"> (see here for more details </w:t>
            </w:r>
            <w:hyperlink w:history="1" r:id="rId9">
              <w:r w:rsidRPr="00B530EF" w:rsidR="00F168B1">
                <w:rPr>
                  <w:rStyle w:val="Hyperlink"/>
                </w:rPr>
                <w:t>https://www.qmul.ac.uk/blizard/ceg/research/equal-qi/</w:t>
              </w:r>
            </w:hyperlink>
            <w:proofErr w:type="gramStart"/>
            <w:r w:rsidR="00F168B1">
              <w:t xml:space="preserve">) </w:t>
            </w:r>
            <w:r>
              <w:t>.</w:t>
            </w:r>
            <w:proofErr w:type="gramEnd"/>
            <w:r>
              <w:t xml:space="preserve"> This grant will focus on secondary care, however more work is needed in primary care. </w:t>
            </w:r>
          </w:p>
          <w:p w:rsidR="00191B47" w:rsidP="6D57DD56" w:rsidRDefault="00191B47" w14:paraId="4BC9A2A9" w14:textId="1171FE78"/>
          <w:p w:rsidR="00191B47" w:rsidP="6D57DD56" w:rsidRDefault="00191B47" w14:paraId="5D3C0999" w14:textId="745DBB74">
            <w:r>
              <w:t xml:space="preserve">The aim of the project is to examine the </w:t>
            </w:r>
            <w:r w:rsidR="00C35893">
              <w:t xml:space="preserve">extent to which </w:t>
            </w:r>
            <w:r>
              <w:t xml:space="preserve">existing primary care quality improvement frameworks </w:t>
            </w:r>
            <w:r w:rsidR="00C35893">
              <w:t>consider health inequalities.  The student will undertake a search of existing quality improvement frameworks which are used in primary care, then a document analysis to explore the extent to which these consider health inequalities. The document analysis will involve using NVivo to code key sections of text and synthesising the results. The output w</w:t>
            </w:r>
            <w:r w:rsidR="00F168B1">
              <w:t>ill</w:t>
            </w:r>
            <w:r w:rsidR="00C35893">
              <w:t xml:space="preserve"> be a conference presentation and possible journal article publication. </w:t>
            </w:r>
          </w:p>
          <w:p w:rsidR="00C35893" w:rsidP="00C35893" w:rsidRDefault="00C35893" w14:paraId="0A6D9D39" w14:textId="77777777"/>
          <w:p w:rsidR="00191B47" w:rsidP="6D57DD56" w:rsidRDefault="00191B47" w14:paraId="0E939BED" w14:textId="77777777"/>
          <w:p w:rsidR="00191B47" w:rsidP="6D57DD56" w:rsidRDefault="00191B47" w14:paraId="7FA231DF" w14:textId="17B4CFC6"/>
        </w:tc>
      </w:tr>
      <w:tr w:rsidR="6D57DD56" w:rsidTr="16B8C4DB" w14:paraId="31F73582" w14:textId="77777777">
        <w:tc>
          <w:tcPr>
            <w:tcW w:w="9015" w:type="dxa"/>
            <w:tcMar/>
          </w:tcPr>
          <w:p w:rsidRPr="00CA3BAC" w:rsidR="6D57DD56" w:rsidP="6D57DD56" w:rsidRDefault="00667A6F" w14:paraId="2772A792" w14:textId="50B574DE">
            <w:pPr>
              <w:rPr>
                <w:b/>
                <w:bCs/>
                <w:i/>
                <w:iCs/>
              </w:rPr>
            </w:pPr>
            <w:r w:rsidRPr="00667A6F">
              <w:rPr>
                <w:b/>
                <w:bCs/>
              </w:rPr>
              <w:lastRenderedPageBreak/>
              <w:t>Learning objectives:</w:t>
            </w:r>
          </w:p>
          <w:p w:rsidR="0031012F" w:rsidP="6D57DD56" w:rsidRDefault="0031012F" w14:paraId="5311D8EE" w14:textId="4DFD9838"/>
          <w:p w:rsidR="00C35893" w:rsidP="00C35893" w:rsidRDefault="00C35893" w14:paraId="14C576A3" w14:textId="0409E6CF">
            <w:pPr>
              <w:pStyle w:val="ListParagraph"/>
              <w:numPr>
                <w:ilvl w:val="0"/>
                <w:numId w:val="4"/>
              </w:numPr>
            </w:pPr>
            <w:r>
              <w:t>Describe quality improvement frameworks which are used in primary care</w:t>
            </w:r>
          </w:p>
          <w:p w:rsidR="00C35893" w:rsidP="00C35893" w:rsidRDefault="00C35893" w14:paraId="0AE8391E" w14:textId="2CB55ED9">
            <w:pPr>
              <w:pStyle w:val="ListParagraph"/>
              <w:numPr>
                <w:ilvl w:val="0"/>
                <w:numId w:val="4"/>
              </w:numPr>
            </w:pPr>
            <w:r>
              <w:t>Explore the extent to which quality improvement programmes impact health inequalities</w:t>
            </w:r>
          </w:p>
          <w:p w:rsidR="00C35893" w:rsidP="00C35893" w:rsidRDefault="00C35893" w14:paraId="12F86E41" w14:textId="44724D9E">
            <w:pPr>
              <w:pStyle w:val="ListParagraph"/>
              <w:numPr>
                <w:ilvl w:val="0"/>
                <w:numId w:val="4"/>
              </w:numPr>
            </w:pPr>
            <w:r>
              <w:t>Understand current approaches to addressing health inequalities in the NHS</w:t>
            </w:r>
          </w:p>
          <w:p w:rsidR="00C35893" w:rsidP="00C35893" w:rsidRDefault="00C35893" w14:paraId="3336906B" w14:textId="794B59B2">
            <w:pPr>
              <w:pStyle w:val="ListParagraph"/>
              <w:numPr>
                <w:ilvl w:val="0"/>
                <w:numId w:val="4"/>
              </w:numPr>
            </w:pPr>
            <w:r>
              <w:t>Understand the day-to-day practice of a</w:t>
            </w:r>
            <w:r w:rsidR="00F168B1">
              <w:t>n academic C</w:t>
            </w:r>
            <w:r>
              <w:t xml:space="preserve">onsultant in </w:t>
            </w:r>
            <w:r w:rsidR="00F168B1">
              <w:t>P</w:t>
            </w:r>
            <w:r>
              <w:t xml:space="preserve">ublic </w:t>
            </w:r>
            <w:r w:rsidR="00F168B1">
              <w:t>H</w:t>
            </w:r>
            <w:r>
              <w:t>ealth</w:t>
            </w:r>
          </w:p>
          <w:p w:rsidR="0031012F" w:rsidP="6D57DD56" w:rsidRDefault="0031012F" w14:paraId="146C2C0B" w14:textId="77777777"/>
          <w:p w:rsidR="00CA3BAC" w:rsidP="6D57DD56" w:rsidRDefault="00CA3BAC" w14:paraId="2D7865D1" w14:textId="55AACC4B"/>
        </w:tc>
      </w:tr>
      <w:tr w:rsidR="6D57DD56" w:rsidTr="16B8C4DB" w14:paraId="5F1F1CA8" w14:textId="77777777">
        <w:tc>
          <w:tcPr>
            <w:tcW w:w="9015" w:type="dxa"/>
            <w:tcMar/>
          </w:tcPr>
          <w:p w:rsidR="00CA3BAC" w:rsidP="1A580B53" w:rsidRDefault="00CA3BAC" w14:paraId="36E04B05" w14:textId="068E0325">
            <w:pPr>
              <w:rPr>
                <w:b w:val="1"/>
                <w:bCs w:val="1"/>
              </w:rPr>
            </w:pPr>
            <w:r w:rsidRPr="1A580B53" w:rsidR="00CA3BAC">
              <w:rPr>
                <w:b w:val="1"/>
                <w:bCs w:val="1"/>
              </w:rPr>
              <w:t>Any further information:</w:t>
            </w:r>
          </w:p>
          <w:p w:rsidR="0051615E" w:rsidP="6D57DD56" w:rsidRDefault="0051615E" w14:paraId="611D6F67" w14:textId="6FF25817"/>
        </w:tc>
      </w:tr>
      <w:tr w:rsidR="1A580B53" w:rsidTr="16B8C4DB" w14:paraId="0CB4E5C8">
        <w:trPr>
          <w:trHeight w:val="300"/>
        </w:trPr>
        <w:tc>
          <w:tcPr>
            <w:tcW w:w="9015" w:type="dxa"/>
            <w:tcMar/>
          </w:tcPr>
          <w:p w:rsidR="48A5ADE2" w:rsidP="1A580B53" w:rsidRDefault="48A5ADE2" w14:paraId="5C63B0A4" w14:textId="4EB2568B">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A580B53" w:rsidR="48A5ADE2">
              <w:rPr>
                <w:rFonts w:ascii="Calibri" w:hAnsi="Calibri" w:eastAsia="Calibri" w:cs="Calibri"/>
                <w:b w:val="1"/>
                <w:bCs w:val="1"/>
                <w:i w:val="0"/>
                <w:iCs w:val="0"/>
                <w:caps w:val="0"/>
                <w:smallCaps w:val="0"/>
                <w:noProof w:val="0"/>
                <w:color w:val="000000" w:themeColor="text1" w:themeTint="FF" w:themeShade="FF"/>
                <w:sz w:val="22"/>
                <w:szCs w:val="22"/>
                <w:lang w:val="en-GB"/>
              </w:rPr>
              <w:t>How to apply:</w:t>
            </w:r>
          </w:p>
          <w:p w:rsidR="1A580B53" w:rsidP="1A580B53" w:rsidRDefault="1A580B53" w14:paraId="1536A4A8" w14:textId="7F8861B0">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5ADE2" w:rsidP="1A580B53" w:rsidRDefault="48A5ADE2" w14:paraId="377391EC" w14:textId="706883C1">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A580B53" w:rsidR="48A5AD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express interest in this project and for an application form, please contact Juliet Henderson: </w:t>
            </w:r>
            <w:hyperlink r:id="R94b3193b2ad146d7">
              <w:r w:rsidRPr="1A580B53" w:rsidR="48A5ADE2">
                <w:rPr>
                  <w:rStyle w:val="Hyperlink"/>
                  <w:rFonts w:ascii="Calibri" w:hAnsi="Calibri" w:eastAsia="Calibri" w:cs="Calibri"/>
                  <w:b w:val="0"/>
                  <w:bCs w:val="0"/>
                  <w:i w:val="0"/>
                  <w:iCs w:val="0"/>
                  <w:caps w:val="0"/>
                  <w:smallCaps w:val="0"/>
                  <w:strike w:val="0"/>
                  <w:dstrike w:val="0"/>
                  <w:noProof w:val="0"/>
                  <w:sz w:val="22"/>
                  <w:szCs w:val="22"/>
                  <w:lang w:val="en-GB"/>
                </w:rPr>
                <w:t>juliet.henderson@qmul.ac.uk</w:t>
              </w:r>
            </w:hyperlink>
          </w:p>
          <w:p w:rsidR="1A580B53" w:rsidP="1A580B53" w:rsidRDefault="1A580B53" w14:paraId="1F643381" w14:textId="6F81C151">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8BD17BF" w:rsidP="16B8C4DB" w:rsidRDefault="48BD17BF" w14:paraId="3420968C" w14:textId="5CFA6CF8">
            <w:pPr>
              <w:pStyle w:val="Normal"/>
              <w:bidi w:val="0"/>
              <w:spacing w:before="0" w:beforeAutospacing="off" w:after="0" w:afterAutospacing="off" w:line="259" w:lineRule="auto"/>
              <w:ind w:left="0" w:right="0"/>
              <w:jc w:val="left"/>
            </w:pPr>
            <w:r w:rsidRPr="16B8C4DB" w:rsidR="48BD17BF">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This opportunity is now closed. </w:t>
            </w:r>
          </w:p>
          <w:p w:rsidR="1A580B53" w:rsidP="1A580B53" w:rsidRDefault="1A580B53" w14:paraId="2E5EC8DE" w14:textId="3B83BEAD">
            <w:pPr>
              <w:pStyle w:val="Normal"/>
              <w:rPr>
                <w:b w:val="1"/>
                <w:bCs w:val="1"/>
              </w:rPr>
            </w:pPr>
          </w:p>
        </w:tc>
      </w:tr>
    </w:tbl>
    <w:p w:rsidR="6D57DD56" w:rsidP="6D57DD56" w:rsidRDefault="6D57DD56" w14:paraId="0AA1DD23" w14:textId="6B313882"/>
    <w:p w:rsidR="6D57DD56" w:rsidP="6D57DD56" w:rsidRDefault="6D57DD56" w14:paraId="5C2EA390" w14:textId="5B9E229D"/>
    <w:sectPr w:rsidR="6D57DD56">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ParagraphRange paragraphId="1582794661" textId="652345958" start="0" length="34" invalidationStart="0" invalidationLength="34" id="ejxCvm3k"/>
  </int:Manifest>
  <int:Observations>
    <int:Content id="ejxCvm3k">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E1C12"/>
    <w:multiLevelType w:val="hybridMultilevel"/>
    <w:tmpl w:val="231C4E6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BAA74F0"/>
    <w:multiLevelType w:val="hybridMultilevel"/>
    <w:tmpl w:val="BAB8A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5D7E33"/>
    <w:multiLevelType w:val="hybridMultilevel"/>
    <w:tmpl w:val="3402B6FA"/>
    <w:lvl w:ilvl="0" w:tplc="0809000B">
      <w:start w:val="1"/>
      <w:numFmt w:val="bullet"/>
      <w:lvlText w:val=""/>
      <w:lvlJc w:val="left"/>
      <w:pPr>
        <w:ind w:left="720" w:hanging="360"/>
      </w:pPr>
      <w:rPr>
        <w:rFonts w:hint="default" w:ascii="Wingdings" w:hAnsi="Wingdings"/>
      </w:rPr>
    </w:lvl>
    <w:lvl w:ilvl="1" w:tplc="60D06934">
      <w:start w:val="1"/>
      <w:numFmt w:val="bullet"/>
      <w:lvlText w:val="o"/>
      <w:lvlJc w:val="left"/>
      <w:pPr>
        <w:ind w:left="1440" w:hanging="360"/>
      </w:pPr>
      <w:rPr>
        <w:rFonts w:hint="default" w:ascii="Courier New" w:hAnsi="Courier New"/>
      </w:rPr>
    </w:lvl>
    <w:lvl w:ilvl="2" w:tplc="48D80E64">
      <w:start w:val="1"/>
      <w:numFmt w:val="bullet"/>
      <w:lvlText w:val=""/>
      <w:lvlJc w:val="left"/>
      <w:pPr>
        <w:ind w:left="2160" w:hanging="360"/>
      </w:pPr>
      <w:rPr>
        <w:rFonts w:hint="default" w:ascii="Wingdings" w:hAnsi="Wingdings"/>
      </w:rPr>
    </w:lvl>
    <w:lvl w:ilvl="3" w:tplc="5A3C3B4E">
      <w:start w:val="1"/>
      <w:numFmt w:val="bullet"/>
      <w:lvlText w:val=""/>
      <w:lvlJc w:val="left"/>
      <w:pPr>
        <w:ind w:left="2880" w:hanging="360"/>
      </w:pPr>
      <w:rPr>
        <w:rFonts w:hint="default" w:ascii="Symbol" w:hAnsi="Symbol"/>
      </w:rPr>
    </w:lvl>
    <w:lvl w:ilvl="4" w:tplc="A3EE78B4">
      <w:start w:val="1"/>
      <w:numFmt w:val="bullet"/>
      <w:lvlText w:val="o"/>
      <w:lvlJc w:val="left"/>
      <w:pPr>
        <w:ind w:left="3600" w:hanging="360"/>
      </w:pPr>
      <w:rPr>
        <w:rFonts w:hint="default" w:ascii="Courier New" w:hAnsi="Courier New"/>
      </w:rPr>
    </w:lvl>
    <w:lvl w:ilvl="5" w:tplc="127ED3BA">
      <w:start w:val="1"/>
      <w:numFmt w:val="bullet"/>
      <w:lvlText w:val=""/>
      <w:lvlJc w:val="left"/>
      <w:pPr>
        <w:ind w:left="4320" w:hanging="360"/>
      </w:pPr>
      <w:rPr>
        <w:rFonts w:hint="default" w:ascii="Wingdings" w:hAnsi="Wingdings"/>
      </w:rPr>
    </w:lvl>
    <w:lvl w:ilvl="6" w:tplc="2146C584">
      <w:start w:val="1"/>
      <w:numFmt w:val="bullet"/>
      <w:lvlText w:val=""/>
      <w:lvlJc w:val="left"/>
      <w:pPr>
        <w:ind w:left="5040" w:hanging="360"/>
      </w:pPr>
      <w:rPr>
        <w:rFonts w:hint="default" w:ascii="Symbol" w:hAnsi="Symbol"/>
      </w:rPr>
    </w:lvl>
    <w:lvl w:ilvl="7" w:tplc="0BA41838">
      <w:start w:val="1"/>
      <w:numFmt w:val="bullet"/>
      <w:lvlText w:val="o"/>
      <w:lvlJc w:val="left"/>
      <w:pPr>
        <w:ind w:left="5760" w:hanging="360"/>
      </w:pPr>
      <w:rPr>
        <w:rFonts w:hint="default" w:ascii="Courier New" w:hAnsi="Courier New"/>
      </w:rPr>
    </w:lvl>
    <w:lvl w:ilvl="8" w:tplc="65B8B8EC">
      <w:start w:val="1"/>
      <w:numFmt w:val="bullet"/>
      <w:lvlText w:val=""/>
      <w:lvlJc w:val="left"/>
      <w:pPr>
        <w:ind w:left="6480" w:hanging="360"/>
      </w:pPr>
      <w:rPr>
        <w:rFonts w:hint="default" w:ascii="Wingdings" w:hAnsi="Wingdings"/>
      </w:rPr>
    </w:lvl>
  </w:abstractNum>
  <w:abstractNum w:abstractNumId="3" w15:restartNumberingAfterBreak="0">
    <w:nsid w:val="627C75BA"/>
    <w:multiLevelType w:val="hybridMultilevel"/>
    <w:tmpl w:val="94BEE2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84456024">
    <w:abstractNumId w:val="2"/>
  </w:num>
  <w:num w:numId="2" w16cid:durableId="1285648341">
    <w:abstractNumId w:val="0"/>
  </w:num>
  <w:num w:numId="3" w16cid:durableId="1123813921">
    <w:abstractNumId w:val="3"/>
  </w:num>
  <w:num w:numId="4" w16cid:durableId="634798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A73F3"/>
    <w:rsid w:val="000378D0"/>
    <w:rsid w:val="0005107F"/>
    <w:rsid w:val="00064BA7"/>
    <w:rsid w:val="0008262C"/>
    <w:rsid w:val="000A34B5"/>
    <w:rsid w:val="000A3B03"/>
    <w:rsid w:val="0012063D"/>
    <w:rsid w:val="001577F0"/>
    <w:rsid w:val="00165B8C"/>
    <w:rsid w:val="00191B47"/>
    <w:rsid w:val="001C5987"/>
    <w:rsid w:val="001F46B3"/>
    <w:rsid w:val="002232B7"/>
    <w:rsid w:val="002285F3"/>
    <w:rsid w:val="00232AEF"/>
    <w:rsid w:val="002564C1"/>
    <w:rsid w:val="00275731"/>
    <w:rsid w:val="00280776"/>
    <w:rsid w:val="0028580D"/>
    <w:rsid w:val="0031012F"/>
    <w:rsid w:val="003A59D5"/>
    <w:rsid w:val="003C1995"/>
    <w:rsid w:val="003D2DC5"/>
    <w:rsid w:val="003D7B4A"/>
    <w:rsid w:val="003F2CB5"/>
    <w:rsid w:val="003F5682"/>
    <w:rsid w:val="004132FB"/>
    <w:rsid w:val="0043153D"/>
    <w:rsid w:val="0046797F"/>
    <w:rsid w:val="00502532"/>
    <w:rsid w:val="0051615E"/>
    <w:rsid w:val="00561494"/>
    <w:rsid w:val="00562C5E"/>
    <w:rsid w:val="00614927"/>
    <w:rsid w:val="006550F5"/>
    <w:rsid w:val="00667A6F"/>
    <w:rsid w:val="006761AB"/>
    <w:rsid w:val="007174B4"/>
    <w:rsid w:val="00741D0B"/>
    <w:rsid w:val="007A08BE"/>
    <w:rsid w:val="007D044D"/>
    <w:rsid w:val="007E025F"/>
    <w:rsid w:val="007F6570"/>
    <w:rsid w:val="00833AC0"/>
    <w:rsid w:val="008848CE"/>
    <w:rsid w:val="008C5575"/>
    <w:rsid w:val="00900F92"/>
    <w:rsid w:val="009A44DC"/>
    <w:rsid w:val="009D7B84"/>
    <w:rsid w:val="00A24346"/>
    <w:rsid w:val="00A30BEA"/>
    <w:rsid w:val="00A45AAF"/>
    <w:rsid w:val="00A73E2B"/>
    <w:rsid w:val="00AF0A2F"/>
    <w:rsid w:val="00B000F9"/>
    <w:rsid w:val="00B27399"/>
    <w:rsid w:val="00B3259E"/>
    <w:rsid w:val="00BF6D73"/>
    <w:rsid w:val="00C35893"/>
    <w:rsid w:val="00CA3BAC"/>
    <w:rsid w:val="00CD38BA"/>
    <w:rsid w:val="00D063B2"/>
    <w:rsid w:val="00DA67B6"/>
    <w:rsid w:val="00E051AF"/>
    <w:rsid w:val="00EA22DA"/>
    <w:rsid w:val="00EA56EC"/>
    <w:rsid w:val="00EB467B"/>
    <w:rsid w:val="00EE5FC3"/>
    <w:rsid w:val="00F02D47"/>
    <w:rsid w:val="00F168B1"/>
    <w:rsid w:val="00F409B8"/>
    <w:rsid w:val="00F70E1D"/>
    <w:rsid w:val="00F942C1"/>
    <w:rsid w:val="0197484F"/>
    <w:rsid w:val="01EA760B"/>
    <w:rsid w:val="0310DC8C"/>
    <w:rsid w:val="0484CDA1"/>
    <w:rsid w:val="07A8DF5E"/>
    <w:rsid w:val="07B563C1"/>
    <w:rsid w:val="0A0839B8"/>
    <w:rsid w:val="0A60004E"/>
    <w:rsid w:val="0B767658"/>
    <w:rsid w:val="0E1BFA25"/>
    <w:rsid w:val="11075B94"/>
    <w:rsid w:val="16B8C4DB"/>
    <w:rsid w:val="17AD8231"/>
    <w:rsid w:val="191DAB68"/>
    <w:rsid w:val="19A6AEC0"/>
    <w:rsid w:val="1A580B53"/>
    <w:rsid w:val="1A67DC48"/>
    <w:rsid w:val="1C2EE8F5"/>
    <w:rsid w:val="1C554C2A"/>
    <w:rsid w:val="1C6DC684"/>
    <w:rsid w:val="1CACBDB8"/>
    <w:rsid w:val="1D53A064"/>
    <w:rsid w:val="1ED9D538"/>
    <w:rsid w:val="1F6E3CFF"/>
    <w:rsid w:val="20B87242"/>
    <w:rsid w:val="225442A3"/>
    <w:rsid w:val="258BE365"/>
    <w:rsid w:val="28C98CB3"/>
    <w:rsid w:val="28FC9EBF"/>
    <w:rsid w:val="2914C51C"/>
    <w:rsid w:val="3265C82A"/>
    <w:rsid w:val="32A012F2"/>
    <w:rsid w:val="33E0F338"/>
    <w:rsid w:val="341A73F3"/>
    <w:rsid w:val="34A5E036"/>
    <w:rsid w:val="38BC950B"/>
    <w:rsid w:val="3AAB9D92"/>
    <w:rsid w:val="3CEBE349"/>
    <w:rsid w:val="3E8215C3"/>
    <w:rsid w:val="3EEB7AE1"/>
    <w:rsid w:val="403F3C8E"/>
    <w:rsid w:val="414C27DE"/>
    <w:rsid w:val="41879209"/>
    <w:rsid w:val="47C3985E"/>
    <w:rsid w:val="47F6D38D"/>
    <w:rsid w:val="48A5ADE2"/>
    <w:rsid w:val="48BD17BF"/>
    <w:rsid w:val="49DB9328"/>
    <w:rsid w:val="4B83AA20"/>
    <w:rsid w:val="4DFEBC63"/>
    <w:rsid w:val="4E468803"/>
    <w:rsid w:val="4F39C548"/>
    <w:rsid w:val="4FAD52EA"/>
    <w:rsid w:val="4FBDF76A"/>
    <w:rsid w:val="4FE8BD15"/>
    <w:rsid w:val="5BC93574"/>
    <w:rsid w:val="5DF94372"/>
    <w:rsid w:val="635FBEFA"/>
    <w:rsid w:val="65B54B67"/>
    <w:rsid w:val="6D57DD56"/>
    <w:rsid w:val="757AA75B"/>
    <w:rsid w:val="758BDFEF"/>
    <w:rsid w:val="7A412D5C"/>
    <w:rsid w:val="7CC342C4"/>
    <w:rsid w:val="7F0D34F3"/>
    <w:rsid w:val="7F71E02E"/>
    <w:rsid w:val="7FBE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3F3"/>
  <w15:chartTrackingRefBased/>
  <w15:docId w15:val="{D42A519D-E423-4A26-9ED0-7A96187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E025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ceholderText">
    <w:name w:val="Placeholder Text"/>
    <w:basedOn w:val="DefaultParagraphFont"/>
    <w:uiPriority w:val="99"/>
    <w:semiHidden/>
    <w:rsid w:val="00AF0A2F"/>
    <w:rPr>
      <w:color w:val="808080"/>
    </w:rPr>
  </w:style>
  <w:style w:type="character" w:styleId="CommentReference">
    <w:name w:val="annotation reference"/>
    <w:basedOn w:val="DefaultParagraphFont"/>
    <w:uiPriority w:val="99"/>
    <w:semiHidden/>
    <w:unhideWhenUsed/>
    <w:rsid w:val="007174B4"/>
    <w:rPr>
      <w:sz w:val="16"/>
      <w:szCs w:val="16"/>
    </w:rPr>
  </w:style>
  <w:style w:type="paragraph" w:styleId="CommentText">
    <w:name w:val="annotation text"/>
    <w:basedOn w:val="Normal"/>
    <w:link w:val="CommentTextChar"/>
    <w:uiPriority w:val="99"/>
    <w:unhideWhenUsed/>
    <w:rsid w:val="007174B4"/>
    <w:pPr>
      <w:spacing w:line="240" w:lineRule="auto"/>
    </w:pPr>
    <w:rPr>
      <w:sz w:val="20"/>
      <w:szCs w:val="20"/>
    </w:rPr>
  </w:style>
  <w:style w:type="character" w:styleId="CommentTextChar" w:customStyle="1">
    <w:name w:val="Comment Text Char"/>
    <w:basedOn w:val="DefaultParagraphFont"/>
    <w:link w:val="CommentText"/>
    <w:uiPriority w:val="99"/>
    <w:rsid w:val="007174B4"/>
    <w:rPr>
      <w:sz w:val="20"/>
      <w:szCs w:val="20"/>
    </w:rPr>
  </w:style>
  <w:style w:type="paragraph" w:styleId="CommentSubject">
    <w:name w:val="annotation subject"/>
    <w:basedOn w:val="CommentText"/>
    <w:next w:val="CommentText"/>
    <w:link w:val="CommentSubjectChar"/>
    <w:uiPriority w:val="99"/>
    <w:semiHidden/>
    <w:unhideWhenUsed/>
    <w:rsid w:val="007174B4"/>
    <w:rPr>
      <w:b/>
      <w:bCs/>
    </w:rPr>
  </w:style>
  <w:style w:type="character" w:styleId="CommentSubjectChar" w:customStyle="1">
    <w:name w:val="Comment Subject Char"/>
    <w:basedOn w:val="CommentTextChar"/>
    <w:link w:val="CommentSubject"/>
    <w:uiPriority w:val="99"/>
    <w:semiHidden/>
    <w:rsid w:val="007174B4"/>
    <w:rPr>
      <w:b/>
      <w:bCs/>
      <w:sz w:val="20"/>
      <w:szCs w:val="20"/>
    </w:rPr>
  </w:style>
  <w:style w:type="character" w:styleId="Heading1Char" w:customStyle="1">
    <w:name w:val="Heading 1 Char"/>
    <w:basedOn w:val="DefaultParagraphFont"/>
    <w:link w:val="Heading1"/>
    <w:uiPriority w:val="9"/>
    <w:rsid w:val="007E025F"/>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DA67B6"/>
    <w:rPr>
      <w:color w:val="0563C1" w:themeColor="hyperlink"/>
      <w:u w:val="single"/>
    </w:rPr>
  </w:style>
  <w:style w:type="character" w:styleId="UnresolvedMention">
    <w:name w:val="Unresolved Mention"/>
    <w:basedOn w:val="DefaultParagraphFont"/>
    <w:uiPriority w:val="99"/>
    <w:semiHidden/>
    <w:unhideWhenUsed/>
    <w:rsid w:val="00DA67B6"/>
    <w:rPr>
      <w:color w:val="605E5C"/>
      <w:shd w:val="clear" w:color="auto" w:fill="E1DFDD"/>
    </w:rPr>
  </w:style>
  <w:style w:type="character" w:styleId="FollowedHyperlink">
    <w:name w:val="FollowedHyperlink"/>
    <w:basedOn w:val="DefaultParagraphFont"/>
    <w:uiPriority w:val="99"/>
    <w:semiHidden/>
    <w:unhideWhenUsed/>
    <w:rsid w:val="00A73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a.ford@qmul.ac.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glossaryDocument" Target="glossary/document.xml" Id="rId11" /><Relationship Type="http://schemas.microsoft.com/office/2019/09/relationships/intelligence" Target="intelligence.xml" Id="R3fd53b1f84c44689"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qmul.ac.uk/blizard/ceg/research/equal-qi/" TargetMode="External" Id="rId9" /><Relationship Type="http://schemas.openxmlformats.org/officeDocument/2006/relationships/hyperlink" Target="mailto:juliet.henderson@qmul.ac.uk" TargetMode="External" Id="R94b3193b2ad146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E38E5D0774C84A32AD423520826A0"/>
        <w:category>
          <w:name w:val="General"/>
          <w:gallery w:val="placeholder"/>
        </w:category>
        <w:types>
          <w:type w:val="bbPlcHdr"/>
        </w:types>
        <w:behaviors>
          <w:behavior w:val="content"/>
        </w:behaviors>
        <w:guid w:val="{BC228CF1-DD5D-4D95-8F4A-75B93C2865C5}"/>
      </w:docPartPr>
      <w:docPartBody>
        <w:p w:rsidR="00730282" w:rsidRDefault="00A45AAF" w:rsidP="00A45AAF">
          <w:pPr>
            <w:pStyle w:val="198E38E5D0774C84A32AD423520826A0"/>
          </w:pPr>
          <w:r w:rsidRPr="00FA60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AF"/>
    <w:rsid w:val="00730282"/>
    <w:rsid w:val="00A45AAF"/>
    <w:rsid w:val="00C4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AAF"/>
    <w:rPr>
      <w:color w:val="808080"/>
    </w:rPr>
  </w:style>
  <w:style w:type="paragraph" w:customStyle="1" w:styleId="198E38E5D0774C84A32AD423520826A0">
    <w:name w:val="198E38E5D0774C84A32AD423520826A0"/>
    <w:rsid w:val="00A45A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762cc32-f902-475d-a4cf-c397431ce64f">
      <UserInfo>
        <DisplayName>Esther Van Vliet</DisplayName>
        <AccountId>11</AccountId>
        <AccountType/>
      </UserInfo>
    </SharedWithUsers>
    <Notes xmlns="cd9570d7-6d3c-408b-a3fc-485599f6110e" xsi:nil="true"/>
    <TaxCatchAll xmlns="7762cc32-f902-475d-a4cf-c397431ce64f"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36AF81-1107-4A72-99C9-9099B92AF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3503F-F5FB-4682-B472-0B7B5FB041B2}">
  <ds:schemaRefs>
    <ds:schemaRef ds:uri="http://schemas.microsoft.com/sharepoint/v3/contenttype/forms"/>
  </ds:schemaRefs>
</ds:datastoreItem>
</file>

<file path=customXml/itemProps3.xml><?xml version="1.0" encoding="utf-8"?>
<ds:datastoreItem xmlns:ds="http://schemas.openxmlformats.org/officeDocument/2006/customXml" ds:itemID="{70D846C6-BB81-4345-8935-8B1B6171282E}">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Esther Van Vliet</dc:creator>
  <keywords/>
  <dc:description/>
  <lastModifiedBy>Christina Farrall</lastModifiedBy>
  <revision>4</revision>
  <dcterms:created xsi:type="dcterms:W3CDTF">2023-02-28T11:28:00.0000000Z</dcterms:created>
  <dcterms:modified xsi:type="dcterms:W3CDTF">2023-04-13T09:04:07.8174345Z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