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ayout w:type="fixed"/>
        <w:tblLook w:val="06A0" w:firstRow="1" w:lastRow="0" w:firstColumn="1" w:lastColumn="0" w:noHBand="1" w:noVBand="1"/>
      </w:tblPr>
      <w:tblGrid>
        <w:gridCol w:w="9015"/>
      </w:tblGrid>
      <w:tr w:rsidR="6D57DD56" w14:paraId="0C8B62E1" w14:textId="77777777" w:rsidTr="6D57DD56">
        <w:tc>
          <w:tcPr>
            <w:tcW w:w="9015" w:type="dxa"/>
          </w:tcPr>
          <w:p w14:paraId="3CE59727" w14:textId="38AB2D6D" w:rsidR="28C98CB3" w:rsidRPr="008C5575" w:rsidRDefault="003D2DC5" w:rsidP="6D57DD56">
            <w:pPr>
              <w:rPr>
                <w:b/>
                <w:bCs/>
              </w:rPr>
            </w:pPr>
            <w:r>
              <w:t xml:space="preserve"> </w:t>
            </w:r>
            <w:r w:rsidR="28C98CB3" w:rsidRPr="008C5575">
              <w:rPr>
                <w:b/>
                <w:bCs/>
              </w:rPr>
              <w:t xml:space="preserve">Name </w:t>
            </w:r>
            <w:r w:rsidR="00232AEF">
              <w:rPr>
                <w:b/>
                <w:bCs/>
              </w:rPr>
              <w:t xml:space="preserve">&amp; email </w:t>
            </w:r>
            <w:r w:rsidR="28C98CB3" w:rsidRPr="008C5575">
              <w:rPr>
                <w:b/>
                <w:bCs/>
              </w:rPr>
              <w:t>supervisor</w:t>
            </w:r>
            <w:r w:rsidR="008C5575">
              <w:rPr>
                <w:b/>
                <w:bCs/>
              </w:rPr>
              <w:t>(s)</w:t>
            </w:r>
            <w:r w:rsidR="28C98CB3" w:rsidRPr="008C5575">
              <w:rPr>
                <w:b/>
                <w:bCs/>
              </w:rPr>
              <w:t>:</w:t>
            </w:r>
          </w:p>
          <w:p w14:paraId="17A4CE83" w14:textId="38FCA6EC" w:rsidR="00AF0A2F" w:rsidRDefault="00C356DD" w:rsidP="6D57DD56">
            <w:r>
              <w:t xml:space="preserve">Dr Sara Shaw, Associate Professor Health &amp; Social </w:t>
            </w:r>
            <w:r w:rsidR="0058420F">
              <w:t xml:space="preserve">Policy – </w:t>
            </w:r>
            <w:hyperlink r:id="rId8" w:history="1">
              <w:r w:rsidR="0058420F" w:rsidRPr="00167879">
                <w:rPr>
                  <w:rStyle w:val="Hyperlink"/>
                </w:rPr>
                <w:t>sara.shaw@phc.ox.ac.uk</w:t>
              </w:r>
            </w:hyperlink>
            <w:r w:rsidR="0058420F">
              <w:t xml:space="preserve"> </w:t>
            </w:r>
          </w:p>
          <w:p w14:paraId="5B4703A2" w14:textId="55EC54E1" w:rsidR="00C356DD" w:rsidRDefault="00C356DD" w:rsidP="6D57DD56">
            <w:r>
              <w:t>Dr Amy Booth, Rhodes Scholar and DPhil student</w:t>
            </w:r>
            <w:r w:rsidR="0058420F">
              <w:t xml:space="preserve"> - </w:t>
            </w:r>
            <w:hyperlink r:id="rId9" w:history="1">
              <w:r w:rsidR="0058420F" w:rsidRPr="00167879">
                <w:rPr>
                  <w:rStyle w:val="Hyperlink"/>
                </w:rPr>
                <w:t>amy.booth@gtc.ox.ac.uk</w:t>
              </w:r>
            </w:hyperlink>
            <w:r w:rsidR="0058420F">
              <w:t xml:space="preserve"> </w:t>
            </w:r>
          </w:p>
          <w:p w14:paraId="0A261ACA" w14:textId="02F54D58" w:rsidR="0031012F" w:rsidRDefault="0031012F" w:rsidP="6D57DD56"/>
        </w:tc>
      </w:tr>
      <w:tr w:rsidR="6D57DD56" w14:paraId="67BFFE10" w14:textId="77777777" w:rsidTr="6D57DD56">
        <w:tc>
          <w:tcPr>
            <w:tcW w:w="9015" w:type="dxa"/>
          </w:tcPr>
          <w:p w14:paraId="6AAF805B" w14:textId="03D50B88" w:rsidR="28C98CB3" w:rsidRPr="00232AEF" w:rsidRDefault="28C98CB3" w:rsidP="6D57DD56">
            <w:pPr>
              <w:rPr>
                <w:b/>
                <w:bCs/>
              </w:rPr>
            </w:pPr>
            <w:r w:rsidRPr="00232AEF">
              <w:rPr>
                <w:b/>
                <w:bCs/>
              </w:rPr>
              <w:t>Proposed length of internship</w:t>
            </w:r>
            <w:r w:rsidR="00232AEF">
              <w:rPr>
                <w:b/>
                <w:bCs/>
              </w:rPr>
              <w:t xml:space="preserve"> and when it could take place</w:t>
            </w:r>
            <w:r w:rsidRPr="00232AEF">
              <w:rPr>
                <w:b/>
                <w:bCs/>
              </w:rPr>
              <w:t>:</w:t>
            </w:r>
          </w:p>
          <w:p w14:paraId="0D0E91A0" w14:textId="77777777" w:rsidR="00AF0A2F" w:rsidRDefault="00AF0A2F" w:rsidP="6D57DD56"/>
          <w:p w14:paraId="6BB6FFFF" w14:textId="287FC0C6" w:rsidR="0031012F" w:rsidRDefault="00C356DD" w:rsidP="6D57DD56">
            <w:r>
              <w:t>8</w:t>
            </w:r>
            <w:r w:rsidR="0058420F">
              <w:t>-12</w:t>
            </w:r>
            <w:r>
              <w:t xml:space="preserve"> weeks – any time July to December 2022</w:t>
            </w:r>
          </w:p>
          <w:p w14:paraId="1F972FF7" w14:textId="7FF817D3" w:rsidR="00C356DD" w:rsidRDefault="00C356DD" w:rsidP="6D57DD56"/>
        </w:tc>
      </w:tr>
      <w:tr w:rsidR="6D57DD56" w14:paraId="312940B4" w14:textId="77777777" w:rsidTr="6D57DD56">
        <w:tc>
          <w:tcPr>
            <w:tcW w:w="9015" w:type="dxa"/>
          </w:tcPr>
          <w:p w14:paraId="7165F9B6" w14:textId="402E1785" w:rsidR="28C98CB3" w:rsidRPr="00232AEF" w:rsidRDefault="28C98CB3" w:rsidP="6D57DD56">
            <w:pPr>
              <w:rPr>
                <w:b/>
                <w:bCs/>
              </w:rPr>
            </w:pPr>
            <w:r w:rsidRPr="00232AEF">
              <w:rPr>
                <w:b/>
                <w:bCs/>
              </w:rPr>
              <w:t xml:space="preserve">Host </w:t>
            </w:r>
            <w:r w:rsidR="00AF0A2F" w:rsidRPr="00232AEF">
              <w:rPr>
                <w:b/>
                <w:bCs/>
              </w:rPr>
              <w:t>department</w:t>
            </w:r>
            <w:r w:rsidRPr="00232AEF">
              <w:rPr>
                <w:b/>
                <w:bCs/>
              </w:rPr>
              <w:t>:</w:t>
            </w:r>
          </w:p>
          <w:sdt>
            <w:sdtPr>
              <w:id w:val="1741595756"/>
              <w:placeholder>
                <w:docPart w:val="198E38E5D0774C84A32AD423520826A0"/>
              </w:placeholder>
              <w:dropDownList>
                <w:listItem w:value="Choose an item."/>
                <w:listItem w:displayText="School of Medicine, Keele University" w:value="School of Medicine, Keele University"/>
                <w:listItem w:displayText="Centre for Academic Primary Care, University of Bristol " w:value="Centre for Academic Primary Care, University of Bristol "/>
                <w:listItem w:displayText="Exeter Collaboration for Academic Primary Care, University of Exeter" w:value="Exeter Collaboration for Academic Primary Care, University of Exeter"/>
                <w:listItem w:displayText="Institute of Population Health, University of Manchester" w:value="Institute of Population Health, University of Manchester"/>
                <w:listItem w:displayText="Department of Primary Care Health Sciences, University of Oxford" w:value="Department of Primary Care Health Sciences, University of Oxford"/>
                <w:listItem w:displayText="Centre for Primary Care and Public Health, Queen Mary University of London" w:value="Centre for Primary Care and Public Health, Queen Mary University of London"/>
                <w:listItem w:displayText="Research Department of Primary Care and Population Health, University College London" w:value="Research Department of Primary Care and Population Health, University College London"/>
                <w:listItem w:displayText="Primary Care, Population Sciences and Medical Education, University of Southampton" w:value="Primary Care, Population Sciences and Medical Education, University of Southampton"/>
                <w:listItem w:displayText="Faculty of Medicine &amp; Health Sciences, University of Nottingham " w:value="Faculty of Medicine &amp; Health Sciences, University of Nottingham "/>
              </w:dropDownList>
            </w:sdtPr>
            <w:sdtEndPr/>
            <w:sdtContent>
              <w:p w14:paraId="0A605D6C" w14:textId="02EB33CF" w:rsidR="00AF0A2F" w:rsidRDefault="00C356DD" w:rsidP="6D57DD56">
                <w:r>
                  <w:t>Department of Primary Care Health Sciences, University of Oxford</w:t>
                </w:r>
              </w:p>
            </w:sdtContent>
          </w:sdt>
          <w:p w14:paraId="2AC78B81" w14:textId="7029B061" w:rsidR="00AF0A2F" w:rsidRDefault="00AF0A2F" w:rsidP="6D57DD56"/>
        </w:tc>
      </w:tr>
      <w:tr w:rsidR="6D57DD56" w14:paraId="4A6EF43A" w14:textId="77777777" w:rsidTr="6D57DD56">
        <w:tc>
          <w:tcPr>
            <w:tcW w:w="9015" w:type="dxa"/>
          </w:tcPr>
          <w:p w14:paraId="1FE20B83" w14:textId="0A051152" w:rsidR="28C98CB3" w:rsidRPr="00AF0A2F" w:rsidRDefault="28C98CB3" w:rsidP="6D57DD56">
            <w:pPr>
              <w:rPr>
                <w:b/>
                <w:bCs/>
              </w:rPr>
            </w:pPr>
            <w:r w:rsidRPr="00AF0A2F">
              <w:rPr>
                <w:b/>
                <w:bCs/>
              </w:rPr>
              <w:t>How will the inter</w:t>
            </w:r>
            <w:r w:rsidR="00AF0A2F" w:rsidRPr="00AF0A2F">
              <w:rPr>
                <w:b/>
                <w:bCs/>
              </w:rPr>
              <w:t>n</w:t>
            </w:r>
            <w:r w:rsidRPr="00AF0A2F">
              <w:rPr>
                <w:b/>
                <w:bCs/>
              </w:rPr>
              <w:t>ship be conducted:</w:t>
            </w:r>
          </w:p>
          <w:p w14:paraId="4D5BCC61" w14:textId="1BE2DE16" w:rsidR="6D57DD56" w:rsidRDefault="6D57DD56" w:rsidP="6D57DD56"/>
          <w:p w14:paraId="061FA197" w14:textId="1150726A" w:rsidR="6D57DD56" w:rsidRDefault="007771F3" w:rsidP="6D57DD56">
            <w:sdt>
              <w:sdtPr>
                <w:id w:val="-1502346540"/>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In person at the university</w:t>
            </w:r>
          </w:p>
          <w:p w14:paraId="1E82EC54" w14:textId="356A8E1F" w:rsidR="00AF0A2F" w:rsidRDefault="007771F3" w:rsidP="6D57DD56">
            <w:sdt>
              <w:sdtPr>
                <w:id w:val="1173302195"/>
                <w14:checkbox>
                  <w14:checked w14:val="0"/>
                  <w14:checkedState w14:val="2612" w14:font="MS Gothic"/>
                  <w14:uncheckedState w14:val="2610" w14:font="MS Gothic"/>
                </w14:checkbox>
              </w:sdtPr>
              <w:sdtEndPr/>
              <w:sdtContent>
                <w:r w:rsidR="00AF0A2F">
                  <w:rPr>
                    <w:rFonts w:ascii="MS Gothic" w:eastAsia="MS Gothic" w:hAnsi="MS Gothic" w:hint="eastAsia"/>
                  </w:rPr>
                  <w:t>☐</w:t>
                </w:r>
              </w:sdtContent>
            </w:sdt>
            <w:r w:rsidR="00AF0A2F">
              <w:t xml:space="preserve"> Virtual/ from home</w:t>
            </w:r>
          </w:p>
          <w:p w14:paraId="6A44E3A2" w14:textId="581BEC89" w:rsidR="00AF0A2F" w:rsidRDefault="007771F3" w:rsidP="6D57DD56">
            <w:sdt>
              <w:sdtPr>
                <w:id w:val="9666305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AF0A2F">
              <w:t xml:space="preserve"> Both are possible, depending on preference student</w:t>
            </w:r>
          </w:p>
          <w:p w14:paraId="3A811781" w14:textId="3F4B0DAF" w:rsidR="6D57DD56" w:rsidRDefault="6D57DD56" w:rsidP="6D57DD56"/>
        </w:tc>
      </w:tr>
      <w:tr w:rsidR="00E051AF" w14:paraId="5F50F3B6" w14:textId="77777777" w:rsidTr="6D57DD56">
        <w:tc>
          <w:tcPr>
            <w:tcW w:w="9015" w:type="dxa"/>
          </w:tcPr>
          <w:p w14:paraId="17D64709" w14:textId="77777777" w:rsidR="00E051AF" w:rsidRDefault="00E051AF" w:rsidP="6D57DD56">
            <w:pPr>
              <w:rPr>
                <w:b/>
                <w:bCs/>
              </w:rPr>
            </w:pPr>
            <w:r>
              <w:rPr>
                <w:b/>
                <w:bCs/>
              </w:rPr>
              <w:t>Title internship project:</w:t>
            </w:r>
          </w:p>
          <w:p w14:paraId="69E7F2B5" w14:textId="1067BE00" w:rsidR="00E051AF" w:rsidRDefault="0058420F" w:rsidP="6D57DD56">
            <w:pPr>
              <w:rPr>
                <w:b/>
                <w:bCs/>
              </w:rPr>
            </w:pPr>
            <w:r>
              <w:rPr>
                <w:rFonts w:cstheme="minorHAnsi"/>
              </w:rPr>
              <w:t>How can we develop more environmentally sustainable medical devices? A systematic review of the carbon footprint of medical devices</w:t>
            </w:r>
          </w:p>
          <w:p w14:paraId="73FD8129" w14:textId="126FE66F" w:rsidR="00E051AF" w:rsidRPr="00AF0A2F" w:rsidRDefault="00E051AF" w:rsidP="6D57DD56">
            <w:pPr>
              <w:rPr>
                <w:b/>
                <w:bCs/>
              </w:rPr>
            </w:pPr>
          </w:p>
        </w:tc>
      </w:tr>
      <w:tr w:rsidR="00C356DD" w14:paraId="3ABE3084" w14:textId="77777777" w:rsidTr="6D57DD56">
        <w:tc>
          <w:tcPr>
            <w:tcW w:w="9015" w:type="dxa"/>
          </w:tcPr>
          <w:p w14:paraId="0A661A42" w14:textId="67C46CA2" w:rsidR="00C356DD" w:rsidRDefault="00C356DD" w:rsidP="00C356DD">
            <w:pPr>
              <w:jc w:val="both"/>
              <w:rPr>
                <w:rFonts w:cstheme="minorHAnsi"/>
              </w:rPr>
            </w:pPr>
            <w:r>
              <w:rPr>
                <w:rFonts w:cstheme="minorHAnsi"/>
              </w:rPr>
              <w:t>Healthcare contributes approximately 4-5% of greenhouse gas emissions globally.</w:t>
            </w:r>
            <w:r w:rsidRPr="008B7FDB">
              <w:rPr>
                <w:rFonts w:cstheme="minorHAnsi"/>
              </w:rPr>
              <w:t xml:space="preserve"> </w:t>
            </w:r>
            <w:r>
              <w:rPr>
                <w:rFonts w:cstheme="minorHAnsi"/>
              </w:rPr>
              <w:t xml:space="preserve">Medical devices account for between 6-18% of national healthcare emissions. Health professionals use a significant quantity of medical devices (e.g. syringes, intravenous lines, catheters) on a daily basis, often with little or no appreciation of their potential environmental impact. Some research has been done to determine the carbon footprint of individual medical devices in order to identify ways to reduce their impact. This research is often framed as a discussion on the environmental benefits of reusable medical devices versus the infection prevention advantage of single-use items. Further work is needed to understand how to develop more environmentally sustainable medical </w:t>
            </w:r>
            <w:r w:rsidR="0006496D">
              <w:rPr>
                <w:rFonts w:cstheme="minorHAnsi"/>
              </w:rPr>
              <w:t>devices</w:t>
            </w:r>
            <w:r>
              <w:rPr>
                <w:rFonts w:cstheme="minorHAnsi"/>
              </w:rPr>
              <w:t xml:space="preserve"> going forward. This project therefore asks: </w:t>
            </w:r>
          </w:p>
          <w:p w14:paraId="203FA2CA" w14:textId="4407A744" w:rsidR="00C356DD" w:rsidRDefault="00C356DD" w:rsidP="00C356DD">
            <w:pPr>
              <w:pStyle w:val="ListParagraph"/>
              <w:numPr>
                <w:ilvl w:val="0"/>
                <w:numId w:val="5"/>
              </w:numPr>
              <w:jc w:val="both"/>
              <w:rPr>
                <w:rFonts w:cstheme="minorHAnsi"/>
              </w:rPr>
            </w:pPr>
            <w:r w:rsidRPr="00C356DD">
              <w:rPr>
                <w:rFonts w:cstheme="minorHAnsi"/>
              </w:rPr>
              <w:t>What do we currently know about the carbon footprint of medical devices – which devices have been ‘carbon foot</w:t>
            </w:r>
            <w:r w:rsidR="0006496D">
              <w:rPr>
                <w:rFonts w:cstheme="minorHAnsi"/>
              </w:rPr>
              <w:t>-</w:t>
            </w:r>
            <w:r w:rsidRPr="00C356DD">
              <w:rPr>
                <w:rFonts w:cstheme="minorHAnsi"/>
              </w:rPr>
              <w:t>printed’, how and why?</w:t>
            </w:r>
            <w:r>
              <w:rPr>
                <w:rFonts w:cstheme="minorHAnsi"/>
              </w:rPr>
              <w:t xml:space="preserve"> </w:t>
            </w:r>
          </w:p>
          <w:p w14:paraId="28EE3D17" w14:textId="699CA4BF" w:rsidR="00C356DD" w:rsidRDefault="00C356DD" w:rsidP="00130C76">
            <w:pPr>
              <w:pStyle w:val="ListParagraph"/>
              <w:numPr>
                <w:ilvl w:val="0"/>
                <w:numId w:val="5"/>
              </w:numPr>
              <w:jc w:val="both"/>
              <w:rPr>
                <w:rFonts w:cstheme="minorHAnsi"/>
              </w:rPr>
            </w:pPr>
            <w:r w:rsidRPr="0006496D">
              <w:rPr>
                <w:rFonts w:cstheme="minorHAnsi"/>
              </w:rPr>
              <w:t xml:space="preserve">How is the tension between reusable and single-use medical devices </w:t>
            </w:r>
            <w:r w:rsidR="0006496D" w:rsidRPr="0006496D">
              <w:rPr>
                <w:rFonts w:cstheme="minorHAnsi"/>
              </w:rPr>
              <w:t xml:space="preserve">currently addressed? </w:t>
            </w:r>
          </w:p>
          <w:p w14:paraId="39692B0C" w14:textId="5AE1A293" w:rsidR="0006496D" w:rsidRDefault="0006496D" w:rsidP="00130C76">
            <w:pPr>
              <w:pStyle w:val="ListParagraph"/>
              <w:numPr>
                <w:ilvl w:val="0"/>
                <w:numId w:val="5"/>
              </w:numPr>
              <w:jc w:val="both"/>
              <w:rPr>
                <w:rFonts w:cstheme="minorHAnsi"/>
              </w:rPr>
            </w:pPr>
            <w:r>
              <w:rPr>
                <w:rFonts w:cstheme="minorHAnsi"/>
              </w:rPr>
              <w:t>Where are the gaps in current evidence about environmentally sustainable medical devices, and how might these be addressed?</w:t>
            </w:r>
          </w:p>
          <w:p w14:paraId="478C9013" w14:textId="77777777" w:rsidR="0006496D" w:rsidRPr="0006496D" w:rsidRDefault="0006496D" w:rsidP="0006496D">
            <w:pPr>
              <w:pStyle w:val="ListParagraph"/>
              <w:ind w:left="1080"/>
              <w:jc w:val="both"/>
              <w:rPr>
                <w:rFonts w:cstheme="minorHAnsi"/>
              </w:rPr>
            </w:pPr>
          </w:p>
          <w:p w14:paraId="2E5D902D" w14:textId="05CA8D80" w:rsidR="00C356DD" w:rsidRPr="00E06002" w:rsidRDefault="0006496D" w:rsidP="00C356DD">
            <w:pPr>
              <w:jc w:val="both"/>
              <w:rPr>
                <w:rFonts w:cstheme="minorHAnsi"/>
              </w:rPr>
            </w:pPr>
            <w:r>
              <w:rPr>
                <w:rFonts w:cstheme="minorHAnsi"/>
              </w:rPr>
              <w:t>In addition to learning about the development of environmentally s</w:t>
            </w:r>
            <w:r w:rsidRPr="00E06002">
              <w:rPr>
                <w:rFonts w:cstheme="minorHAnsi"/>
              </w:rPr>
              <w:t>ustainable health</w:t>
            </w:r>
            <w:r>
              <w:rPr>
                <w:rFonts w:cstheme="minorHAnsi"/>
              </w:rPr>
              <w:t xml:space="preserve"> </w:t>
            </w:r>
            <w:r w:rsidRPr="00E06002">
              <w:rPr>
                <w:rFonts w:cstheme="minorHAnsi"/>
              </w:rPr>
              <w:t>care</w:t>
            </w:r>
            <w:r>
              <w:rPr>
                <w:rFonts w:cstheme="minorHAnsi"/>
              </w:rPr>
              <w:t>, t</w:t>
            </w:r>
            <w:r w:rsidR="00C356DD" w:rsidRPr="00E06002">
              <w:rPr>
                <w:rFonts w:cstheme="minorHAnsi"/>
              </w:rPr>
              <w:t>he</w:t>
            </w:r>
            <w:r>
              <w:rPr>
                <w:rFonts w:cstheme="minorHAnsi"/>
              </w:rPr>
              <w:t xml:space="preserve"> internship will provide </w:t>
            </w:r>
            <w:r w:rsidR="00C356DD" w:rsidRPr="00E06002">
              <w:rPr>
                <w:rFonts w:cstheme="minorHAnsi"/>
              </w:rPr>
              <w:t xml:space="preserve">opportunities </w:t>
            </w:r>
            <w:r w:rsidR="00C356DD">
              <w:rPr>
                <w:rFonts w:cstheme="minorHAnsi"/>
              </w:rPr>
              <w:t>to</w:t>
            </w:r>
            <w:r w:rsidR="00C356DD" w:rsidRPr="00E06002">
              <w:rPr>
                <w:rFonts w:cstheme="minorHAnsi"/>
              </w:rPr>
              <w:t xml:space="preserve"> learn about conducting </w:t>
            </w:r>
            <w:r>
              <w:rPr>
                <w:rFonts w:cstheme="minorHAnsi"/>
              </w:rPr>
              <w:t>a</w:t>
            </w:r>
            <w:r w:rsidR="00C356DD" w:rsidRPr="00E06002">
              <w:rPr>
                <w:rFonts w:cstheme="minorHAnsi"/>
              </w:rPr>
              <w:t xml:space="preserve"> systematic </w:t>
            </w:r>
            <w:r w:rsidRPr="00E06002">
              <w:rPr>
                <w:rFonts w:cstheme="minorHAnsi"/>
              </w:rPr>
              <w:t xml:space="preserve">literature </w:t>
            </w:r>
            <w:r w:rsidR="00C356DD" w:rsidRPr="00E06002">
              <w:rPr>
                <w:rFonts w:cstheme="minorHAnsi"/>
              </w:rPr>
              <w:t>review,</w:t>
            </w:r>
            <w:r>
              <w:rPr>
                <w:rFonts w:cstheme="minorHAnsi"/>
              </w:rPr>
              <w:t xml:space="preserve"> the relevance of carbon foot printing,</w:t>
            </w:r>
            <w:r w:rsidR="00C356DD" w:rsidRPr="00E06002">
              <w:rPr>
                <w:rFonts w:cstheme="minorHAnsi"/>
              </w:rPr>
              <w:t xml:space="preserve"> </w:t>
            </w:r>
            <w:r w:rsidR="00C356DD">
              <w:rPr>
                <w:rFonts w:cstheme="minorHAnsi"/>
              </w:rPr>
              <w:t>extract</w:t>
            </w:r>
            <w:r>
              <w:rPr>
                <w:rFonts w:cstheme="minorHAnsi"/>
              </w:rPr>
              <w:t>ing</w:t>
            </w:r>
            <w:r w:rsidR="00C356DD">
              <w:rPr>
                <w:rFonts w:cstheme="minorHAnsi"/>
              </w:rPr>
              <w:t xml:space="preserve"> and </w:t>
            </w:r>
            <w:r>
              <w:rPr>
                <w:rFonts w:cstheme="minorHAnsi"/>
              </w:rPr>
              <w:t xml:space="preserve">critically </w:t>
            </w:r>
            <w:r w:rsidR="00C356DD">
              <w:rPr>
                <w:rFonts w:cstheme="minorHAnsi"/>
              </w:rPr>
              <w:t>analys</w:t>
            </w:r>
            <w:r>
              <w:rPr>
                <w:rFonts w:cstheme="minorHAnsi"/>
              </w:rPr>
              <w:t>ing</w:t>
            </w:r>
            <w:r w:rsidR="00C356DD">
              <w:rPr>
                <w:rFonts w:cstheme="minorHAnsi"/>
              </w:rPr>
              <w:t xml:space="preserve"> data and</w:t>
            </w:r>
            <w:r>
              <w:rPr>
                <w:rFonts w:cstheme="minorHAnsi"/>
              </w:rPr>
              <w:t xml:space="preserve"> writing for an academic journal</w:t>
            </w:r>
            <w:r w:rsidR="00C356DD">
              <w:rPr>
                <w:rFonts w:cstheme="minorHAnsi"/>
              </w:rPr>
              <w:t xml:space="preserve">. </w:t>
            </w:r>
            <w:r>
              <w:rPr>
                <w:rFonts w:cstheme="minorHAnsi"/>
              </w:rPr>
              <w:t>No prior knowledge or experience of c</w:t>
            </w:r>
            <w:r w:rsidR="00C356DD">
              <w:rPr>
                <w:rFonts w:cstheme="minorHAnsi"/>
              </w:rPr>
              <w:t xml:space="preserve">arbon footprint modelling </w:t>
            </w:r>
            <w:r>
              <w:rPr>
                <w:rFonts w:cstheme="minorHAnsi"/>
              </w:rPr>
              <w:t xml:space="preserve">is required </w:t>
            </w:r>
            <w:proofErr w:type="gramStart"/>
            <w:r>
              <w:rPr>
                <w:rFonts w:cstheme="minorHAnsi"/>
              </w:rPr>
              <w:t xml:space="preserve">- </w:t>
            </w:r>
            <w:r w:rsidR="00C356DD">
              <w:rPr>
                <w:rFonts w:cstheme="minorHAnsi"/>
              </w:rPr>
              <w:t xml:space="preserve"> the</w:t>
            </w:r>
            <w:proofErr w:type="gramEnd"/>
            <w:r>
              <w:rPr>
                <w:rFonts w:cstheme="minorHAnsi"/>
              </w:rPr>
              <w:t xml:space="preserve"> internship will involve </w:t>
            </w:r>
            <w:r w:rsidR="00C356DD" w:rsidRPr="00E06002">
              <w:rPr>
                <w:rFonts w:cstheme="minorHAnsi"/>
              </w:rPr>
              <w:t>obtain</w:t>
            </w:r>
            <w:r>
              <w:rPr>
                <w:rFonts w:cstheme="minorHAnsi"/>
              </w:rPr>
              <w:t>ing</w:t>
            </w:r>
            <w:r w:rsidR="00C356DD" w:rsidRPr="00E06002">
              <w:rPr>
                <w:rFonts w:cstheme="minorHAnsi"/>
              </w:rPr>
              <w:t xml:space="preserve"> a basic understanding of the principles behind </w:t>
            </w:r>
            <w:r w:rsidR="00C356DD">
              <w:rPr>
                <w:rFonts w:cstheme="minorHAnsi"/>
              </w:rPr>
              <w:t xml:space="preserve">it, </w:t>
            </w:r>
            <w:r>
              <w:rPr>
                <w:rFonts w:cstheme="minorHAnsi"/>
              </w:rPr>
              <w:t xml:space="preserve">assessing </w:t>
            </w:r>
            <w:r w:rsidR="00C356DD">
              <w:rPr>
                <w:rFonts w:cstheme="minorHAnsi"/>
              </w:rPr>
              <w:t>quality of carbon footprint modelling, as well as exploring</w:t>
            </w:r>
            <w:r w:rsidR="00C356DD" w:rsidRPr="00E06002">
              <w:rPr>
                <w:rFonts w:cstheme="minorHAnsi"/>
              </w:rPr>
              <w:t xml:space="preserve"> its application to healthcare. </w:t>
            </w:r>
          </w:p>
          <w:p w14:paraId="7FA231DF" w14:textId="418C6EF4" w:rsidR="00C356DD" w:rsidRDefault="00C356DD" w:rsidP="00C356DD"/>
        </w:tc>
      </w:tr>
      <w:tr w:rsidR="00C356DD" w14:paraId="31F73582" w14:textId="77777777" w:rsidTr="6D57DD56">
        <w:tc>
          <w:tcPr>
            <w:tcW w:w="9015" w:type="dxa"/>
          </w:tcPr>
          <w:p w14:paraId="2772A792" w14:textId="50B574DE" w:rsidR="00C356DD" w:rsidRPr="00CA3BAC" w:rsidRDefault="00C356DD" w:rsidP="00C356DD">
            <w:pPr>
              <w:rPr>
                <w:b/>
                <w:bCs/>
                <w:i/>
                <w:iCs/>
              </w:rPr>
            </w:pPr>
            <w:r w:rsidRPr="00667A6F">
              <w:rPr>
                <w:b/>
                <w:bCs/>
              </w:rPr>
              <w:t>Learning objectives:</w:t>
            </w:r>
          </w:p>
          <w:p w14:paraId="6280D3B3" w14:textId="23AC0E9C" w:rsidR="00C356DD" w:rsidRDefault="00C356DD" w:rsidP="00C356DD">
            <w:pPr>
              <w:pStyle w:val="ListParagraph"/>
              <w:numPr>
                <w:ilvl w:val="0"/>
                <w:numId w:val="4"/>
              </w:numPr>
              <w:jc w:val="both"/>
              <w:rPr>
                <w:rFonts w:cstheme="minorHAnsi"/>
              </w:rPr>
            </w:pPr>
            <w:r>
              <w:rPr>
                <w:rFonts w:cstheme="minorHAnsi"/>
              </w:rPr>
              <w:t xml:space="preserve">To conduct (with support) a systematic review of </w:t>
            </w:r>
            <w:r w:rsidRPr="00E06002">
              <w:rPr>
                <w:rFonts w:cstheme="minorHAnsi"/>
              </w:rPr>
              <w:t xml:space="preserve">relevant published literature </w:t>
            </w:r>
            <w:r>
              <w:rPr>
                <w:rFonts w:cstheme="minorHAnsi"/>
              </w:rPr>
              <w:t>about</w:t>
            </w:r>
            <w:r w:rsidRPr="00E06002">
              <w:rPr>
                <w:rFonts w:cstheme="minorHAnsi"/>
              </w:rPr>
              <w:t xml:space="preserve"> medical devices </w:t>
            </w:r>
            <w:r>
              <w:rPr>
                <w:rFonts w:cstheme="minorHAnsi"/>
              </w:rPr>
              <w:t xml:space="preserve">that </w:t>
            </w:r>
            <w:r w:rsidRPr="00E06002">
              <w:rPr>
                <w:rFonts w:cstheme="minorHAnsi"/>
              </w:rPr>
              <w:t xml:space="preserve">have had their carbon footprint calculated </w:t>
            </w:r>
          </w:p>
          <w:p w14:paraId="3FD211DE" w14:textId="40F272AA" w:rsidR="00C356DD" w:rsidRDefault="00C356DD" w:rsidP="00C356DD">
            <w:pPr>
              <w:pStyle w:val="ListParagraph"/>
              <w:numPr>
                <w:ilvl w:val="0"/>
                <w:numId w:val="4"/>
              </w:numPr>
              <w:jc w:val="both"/>
              <w:rPr>
                <w:rFonts w:cstheme="minorHAnsi"/>
              </w:rPr>
            </w:pPr>
            <w:r>
              <w:rPr>
                <w:rFonts w:cstheme="minorHAnsi"/>
              </w:rPr>
              <w:t xml:space="preserve">To develop </w:t>
            </w:r>
            <w:proofErr w:type="gramStart"/>
            <w:r>
              <w:rPr>
                <w:rFonts w:cstheme="minorHAnsi"/>
              </w:rPr>
              <w:t>an</w:t>
            </w:r>
            <w:proofErr w:type="gramEnd"/>
            <w:r>
              <w:rPr>
                <w:rFonts w:cstheme="minorHAnsi"/>
              </w:rPr>
              <w:t xml:space="preserve"> comparable table of medical device carbon footprints, with accompanying analysis of what has been achieved to date, how and why. </w:t>
            </w:r>
          </w:p>
          <w:p w14:paraId="3025B714" w14:textId="67A91EE1" w:rsidR="00C356DD" w:rsidRPr="00C356DD" w:rsidRDefault="00C356DD" w:rsidP="00C356DD">
            <w:pPr>
              <w:pStyle w:val="ListParagraph"/>
              <w:numPr>
                <w:ilvl w:val="0"/>
                <w:numId w:val="4"/>
              </w:numPr>
              <w:jc w:val="both"/>
              <w:rPr>
                <w:rFonts w:cstheme="minorHAnsi"/>
              </w:rPr>
            </w:pPr>
            <w:r>
              <w:rPr>
                <w:rFonts w:cstheme="minorHAnsi"/>
              </w:rPr>
              <w:lastRenderedPageBreak/>
              <w:t>To work with supervisors to write up main findings for a journal paper, including setting out future research agenda for development of more environmentally sustainable medical devices.</w:t>
            </w:r>
          </w:p>
          <w:p w14:paraId="2D7865D1" w14:textId="0C886576" w:rsidR="00C356DD" w:rsidRDefault="00C356DD" w:rsidP="00C356DD"/>
        </w:tc>
      </w:tr>
      <w:tr w:rsidR="00C356DD" w14:paraId="5F1F1CA8" w14:textId="77777777" w:rsidTr="6D57DD56">
        <w:tc>
          <w:tcPr>
            <w:tcW w:w="9015" w:type="dxa"/>
          </w:tcPr>
          <w:p w14:paraId="326BE30E" w14:textId="1EEBF1A1" w:rsidR="00C356DD" w:rsidRPr="00CA3BAC" w:rsidRDefault="00C356DD" w:rsidP="00C356DD">
            <w:pPr>
              <w:rPr>
                <w:b/>
                <w:bCs/>
              </w:rPr>
            </w:pPr>
            <w:r w:rsidRPr="00CA3BAC">
              <w:rPr>
                <w:b/>
                <w:bCs/>
              </w:rPr>
              <w:lastRenderedPageBreak/>
              <w:t>Any further information:</w:t>
            </w:r>
          </w:p>
          <w:p w14:paraId="3F2A598D" w14:textId="77777777" w:rsidR="00C356DD" w:rsidRDefault="00C356DD" w:rsidP="00C356DD"/>
          <w:p w14:paraId="05200D6C" w14:textId="77777777" w:rsidR="00C356DD" w:rsidRDefault="0006496D" w:rsidP="0006496D">
            <w:r>
              <w:t>The internship aligns with an evolving research programme focused on environmental sustainability in health care, enabling opportunities for the intern to connect with other work in this growing field.</w:t>
            </w:r>
          </w:p>
          <w:p w14:paraId="611D6F67" w14:textId="33314B3C" w:rsidR="0006496D" w:rsidRDefault="0006496D" w:rsidP="0006496D"/>
        </w:tc>
      </w:tr>
      <w:tr w:rsidR="00103A5A" w14:paraId="4A910DED" w14:textId="77777777" w:rsidTr="6D57DD56">
        <w:tc>
          <w:tcPr>
            <w:tcW w:w="9015" w:type="dxa"/>
          </w:tcPr>
          <w:p w14:paraId="39D009E6" w14:textId="77777777" w:rsidR="00103A5A" w:rsidRPr="00CA3BAC" w:rsidRDefault="00103A5A" w:rsidP="00103A5A">
            <w:pPr>
              <w:rPr>
                <w:b/>
                <w:bCs/>
              </w:rPr>
            </w:pPr>
            <w:r>
              <w:rPr>
                <w:b/>
                <w:bCs/>
              </w:rPr>
              <w:t>How to apply</w:t>
            </w:r>
            <w:r w:rsidRPr="00CA3BAC">
              <w:rPr>
                <w:b/>
                <w:bCs/>
              </w:rPr>
              <w:t>:</w:t>
            </w:r>
          </w:p>
          <w:p w14:paraId="7D189D5C" w14:textId="77777777" w:rsidR="00103A5A" w:rsidRDefault="00103A5A" w:rsidP="00103A5A"/>
          <w:p w14:paraId="424E15BE" w14:textId="77777777" w:rsidR="007771F3" w:rsidRPr="007C1ABB" w:rsidRDefault="007771F3" w:rsidP="007771F3">
            <w:pPr>
              <w:rPr>
                <w:rFonts w:ascii="Calibri" w:hAnsi="Calibri" w:cs="Calibri"/>
                <w:color w:val="0000FF"/>
              </w:rPr>
            </w:pPr>
            <w:r w:rsidRPr="007C1ABB">
              <w:rPr>
                <w:rFonts w:ascii="Calibri" w:hAnsi="Calibri" w:cs="Calibri"/>
              </w:rPr>
              <w:t xml:space="preserve">Please apply via email to </w:t>
            </w:r>
            <w:hyperlink r:id="rId10" w:history="1">
              <w:r w:rsidRPr="007C1ABB">
                <w:rPr>
                  <w:rStyle w:val="Hyperlink"/>
                  <w:rFonts w:ascii="Calibri" w:hAnsi="Calibri" w:cs="Calibri"/>
                </w:rPr>
                <w:t>recruitment@phc.ox.ac.uk</w:t>
              </w:r>
            </w:hyperlink>
            <w:r w:rsidRPr="007C1ABB">
              <w:rPr>
                <w:rFonts w:ascii="Calibri" w:hAnsi="Calibri" w:cs="Calibri"/>
              </w:rPr>
              <w:t xml:space="preserve"> with the subject heading </w:t>
            </w:r>
            <w:r w:rsidRPr="007C1ABB">
              <w:rPr>
                <w:rFonts w:ascii="Calibri" w:hAnsi="Calibri" w:cs="Calibri"/>
                <w:b/>
                <w:bCs/>
              </w:rPr>
              <w:t>‘Primary Care Medical Student Internship application’</w:t>
            </w:r>
            <w:r w:rsidRPr="007C1ABB">
              <w:rPr>
                <w:rFonts w:ascii="Calibri" w:hAnsi="Calibri" w:cs="Calibri"/>
              </w:rPr>
              <w:t>, and attach the following documents:</w:t>
            </w:r>
          </w:p>
          <w:p w14:paraId="48A4E8EC" w14:textId="77777777" w:rsidR="007771F3" w:rsidRPr="007C1ABB" w:rsidRDefault="007771F3" w:rsidP="007771F3">
            <w:pPr>
              <w:rPr>
                <w:rFonts w:ascii="Calibri" w:hAnsi="Calibri" w:cs="Calibri"/>
              </w:rPr>
            </w:pPr>
          </w:p>
          <w:p w14:paraId="798889D6" w14:textId="77777777" w:rsidR="007771F3" w:rsidRPr="007C1ABB" w:rsidRDefault="007771F3" w:rsidP="007771F3">
            <w:pPr>
              <w:pStyle w:val="ListParagraph"/>
              <w:numPr>
                <w:ilvl w:val="0"/>
                <w:numId w:val="6"/>
              </w:numPr>
              <w:spacing w:line="240" w:lineRule="atLeast"/>
              <w:jc w:val="both"/>
              <w:rPr>
                <w:rFonts w:ascii="Calibri" w:hAnsi="Calibri" w:cs="Calibri"/>
              </w:rPr>
            </w:pPr>
            <w:r w:rsidRPr="007C1ABB">
              <w:rPr>
                <w:rFonts w:ascii="Calibri" w:hAnsi="Calibri" w:cs="Calibri"/>
              </w:rPr>
              <w:t>CV</w:t>
            </w:r>
          </w:p>
          <w:p w14:paraId="061CCA5C" w14:textId="77777777" w:rsidR="007771F3" w:rsidRPr="007C1ABB" w:rsidRDefault="007771F3" w:rsidP="007771F3">
            <w:pPr>
              <w:pStyle w:val="ListParagraph"/>
              <w:numPr>
                <w:ilvl w:val="0"/>
                <w:numId w:val="6"/>
              </w:numPr>
              <w:spacing w:line="240" w:lineRule="atLeast"/>
              <w:jc w:val="both"/>
              <w:rPr>
                <w:rFonts w:ascii="Calibri" w:hAnsi="Calibri" w:cs="Calibri"/>
              </w:rPr>
            </w:pPr>
            <w:r w:rsidRPr="007C1ABB">
              <w:rPr>
                <w:rFonts w:ascii="Calibri" w:hAnsi="Calibri" w:cs="Calibri"/>
              </w:rPr>
              <w:t>Covering letter explaining how you meet the criteria for the post</w:t>
            </w:r>
            <w:r>
              <w:rPr>
                <w:rFonts w:ascii="Calibri" w:hAnsi="Calibri" w:cs="Calibri"/>
              </w:rPr>
              <w:t>,</w:t>
            </w:r>
            <w:r w:rsidRPr="007C1ABB">
              <w:rPr>
                <w:rFonts w:ascii="Calibri" w:hAnsi="Calibri" w:cs="Calibri"/>
              </w:rPr>
              <w:t xml:space="preserve"> and what you hope to gain from it.</w:t>
            </w:r>
          </w:p>
          <w:p w14:paraId="198BE964" w14:textId="77777777" w:rsidR="007771F3" w:rsidRPr="007C1ABB" w:rsidRDefault="007771F3" w:rsidP="007771F3">
            <w:pPr>
              <w:pStyle w:val="ListParagraph"/>
              <w:numPr>
                <w:ilvl w:val="0"/>
                <w:numId w:val="6"/>
              </w:numPr>
              <w:spacing w:line="240" w:lineRule="atLeast"/>
              <w:jc w:val="both"/>
              <w:rPr>
                <w:rFonts w:ascii="Calibri" w:hAnsi="Calibri" w:cs="Calibri"/>
                <w:b/>
                <w:bCs/>
              </w:rPr>
            </w:pPr>
            <w:r w:rsidRPr="007C1ABB">
              <w:rPr>
                <w:rFonts w:ascii="Calibri" w:hAnsi="Calibri" w:cs="Calibri"/>
              </w:rPr>
              <w:t>Supporting statement from personal tutor or equivalent</w:t>
            </w:r>
          </w:p>
          <w:p w14:paraId="27855D1F" w14:textId="77777777" w:rsidR="007771F3" w:rsidRPr="007C1ABB" w:rsidRDefault="007771F3" w:rsidP="007771F3">
            <w:pPr>
              <w:rPr>
                <w:rFonts w:ascii="Calibri" w:hAnsi="Calibri" w:cs="Calibri"/>
              </w:rPr>
            </w:pPr>
          </w:p>
          <w:p w14:paraId="42524627" w14:textId="77777777" w:rsidR="007771F3" w:rsidRPr="007C1ABB" w:rsidRDefault="007771F3" w:rsidP="007771F3">
            <w:pPr>
              <w:rPr>
                <w:rFonts w:ascii="Calibri" w:hAnsi="Calibri" w:cs="Calibri"/>
                <w:b/>
                <w:bCs/>
              </w:rPr>
            </w:pPr>
            <w:r w:rsidRPr="007C1ABB">
              <w:rPr>
                <w:rFonts w:ascii="Calibri" w:hAnsi="Calibri" w:cs="Calibri"/>
                <w:b/>
                <w:bCs/>
              </w:rPr>
              <w:t xml:space="preserve">Please state clearly which project you prefer and whether you are also interested in any of the others. </w:t>
            </w:r>
          </w:p>
          <w:p w14:paraId="695A227A" w14:textId="77777777" w:rsidR="007771F3" w:rsidRPr="007C1ABB" w:rsidRDefault="007771F3" w:rsidP="007771F3">
            <w:pPr>
              <w:rPr>
                <w:rFonts w:ascii="Calibri" w:hAnsi="Calibri" w:cs="Calibri"/>
                <w:b/>
                <w:bCs/>
              </w:rPr>
            </w:pPr>
          </w:p>
          <w:p w14:paraId="41E99A21" w14:textId="77777777" w:rsidR="007771F3" w:rsidRPr="007C1ABB" w:rsidRDefault="007771F3" w:rsidP="007771F3">
            <w:pPr>
              <w:rPr>
                <w:rFonts w:ascii="Calibri" w:hAnsi="Calibri" w:cs="Calibri"/>
              </w:rPr>
            </w:pPr>
            <w:r w:rsidRPr="007C1ABB">
              <w:rPr>
                <w:rFonts w:ascii="Calibri" w:hAnsi="Calibri" w:cs="Calibri"/>
              </w:rPr>
              <w:t>Please note: you will be paid one month after the completion of work (i.e. for work done in May, payment will be made at the end of June).</w:t>
            </w:r>
          </w:p>
          <w:p w14:paraId="39CACED6" w14:textId="77777777" w:rsidR="007771F3" w:rsidRPr="007C1ABB" w:rsidRDefault="007771F3" w:rsidP="007771F3">
            <w:pPr>
              <w:rPr>
                <w:rFonts w:ascii="Calibri" w:hAnsi="Calibri" w:cs="Calibri"/>
              </w:rPr>
            </w:pPr>
          </w:p>
          <w:p w14:paraId="162CAA61" w14:textId="346DC255" w:rsidR="00103A5A" w:rsidRPr="00CA3BAC" w:rsidRDefault="007771F3" w:rsidP="007771F3">
            <w:pPr>
              <w:rPr>
                <w:b/>
                <w:bCs/>
              </w:rPr>
            </w:pPr>
            <w:r w:rsidRPr="007C1ABB">
              <w:rPr>
                <w:rFonts w:ascii="Calibri" w:hAnsi="Calibri" w:cs="Calibri"/>
              </w:rPr>
              <w:t xml:space="preserve">Closing date for applications is midday on </w:t>
            </w:r>
            <w:r w:rsidRPr="007C1ABB">
              <w:rPr>
                <w:rFonts w:ascii="Calibri" w:hAnsi="Calibri" w:cs="Calibri"/>
                <w:b/>
              </w:rPr>
              <w:t>3 May 2022</w:t>
            </w:r>
            <w:bookmarkStart w:id="0" w:name="_GoBack"/>
            <w:bookmarkEnd w:id="0"/>
          </w:p>
        </w:tc>
      </w:tr>
    </w:tbl>
    <w:p w14:paraId="0AA1DD23" w14:textId="6B313882" w:rsidR="6D57DD56" w:rsidRDefault="6D57DD56" w:rsidP="6D57DD56"/>
    <w:p w14:paraId="5C2EA390" w14:textId="5B9E229D" w:rsidR="6D57DD56" w:rsidRDefault="6D57DD56" w:rsidP="6D57DD56"/>
    <w:sectPr w:rsidR="6D57DD5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xml><?xml version="1.0" encoding="utf-8"?>
<int:Intelligence xmlns:int="http://schemas.microsoft.com/office/intelligence/2019/intelligence">
  <int:IntelligenceSettings/>
  <int:Manifest>
    <int:ParagraphRange paragraphId="1582794661" textId="652345958" start="0" length="34" invalidationStart="0" invalidationLength="34" id="ejxCvm3k"/>
  </int:Manifest>
  <int:Observations>
    <int:Content id="ejxCvm3k">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4633"/>
    <w:multiLevelType w:val="hybridMultilevel"/>
    <w:tmpl w:val="FA507B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BCE1C12"/>
    <w:multiLevelType w:val="hybridMultilevel"/>
    <w:tmpl w:val="231C4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70249"/>
    <w:multiLevelType w:val="hybridMultilevel"/>
    <w:tmpl w:val="614AC37E"/>
    <w:lvl w:ilvl="0" w:tplc="7BAE3944">
      <w:start w:val="1"/>
      <w:numFmt w:val="bullet"/>
      <w:lvlText w:val=""/>
      <w:lvlJc w:val="left"/>
      <w:pPr>
        <w:ind w:left="567" w:hanging="20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5D7E33"/>
    <w:multiLevelType w:val="hybridMultilevel"/>
    <w:tmpl w:val="3402B6FA"/>
    <w:lvl w:ilvl="0" w:tplc="0809000B">
      <w:start w:val="1"/>
      <w:numFmt w:val="bullet"/>
      <w:lvlText w:val=""/>
      <w:lvlJc w:val="left"/>
      <w:pPr>
        <w:ind w:left="720" w:hanging="360"/>
      </w:pPr>
      <w:rPr>
        <w:rFonts w:ascii="Wingdings" w:hAnsi="Wingdings" w:hint="default"/>
      </w:rPr>
    </w:lvl>
    <w:lvl w:ilvl="1" w:tplc="60D06934">
      <w:start w:val="1"/>
      <w:numFmt w:val="bullet"/>
      <w:lvlText w:val="o"/>
      <w:lvlJc w:val="left"/>
      <w:pPr>
        <w:ind w:left="1440" w:hanging="360"/>
      </w:pPr>
      <w:rPr>
        <w:rFonts w:ascii="Courier New" w:hAnsi="Courier New" w:hint="default"/>
      </w:rPr>
    </w:lvl>
    <w:lvl w:ilvl="2" w:tplc="48D80E64">
      <w:start w:val="1"/>
      <w:numFmt w:val="bullet"/>
      <w:lvlText w:val=""/>
      <w:lvlJc w:val="left"/>
      <w:pPr>
        <w:ind w:left="2160" w:hanging="360"/>
      </w:pPr>
      <w:rPr>
        <w:rFonts w:ascii="Wingdings" w:hAnsi="Wingdings" w:hint="default"/>
      </w:rPr>
    </w:lvl>
    <w:lvl w:ilvl="3" w:tplc="5A3C3B4E">
      <w:start w:val="1"/>
      <w:numFmt w:val="bullet"/>
      <w:lvlText w:val=""/>
      <w:lvlJc w:val="left"/>
      <w:pPr>
        <w:ind w:left="2880" w:hanging="360"/>
      </w:pPr>
      <w:rPr>
        <w:rFonts w:ascii="Symbol" w:hAnsi="Symbol" w:hint="default"/>
      </w:rPr>
    </w:lvl>
    <w:lvl w:ilvl="4" w:tplc="A3EE78B4">
      <w:start w:val="1"/>
      <w:numFmt w:val="bullet"/>
      <w:lvlText w:val="o"/>
      <w:lvlJc w:val="left"/>
      <w:pPr>
        <w:ind w:left="3600" w:hanging="360"/>
      </w:pPr>
      <w:rPr>
        <w:rFonts w:ascii="Courier New" w:hAnsi="Courier New" w:hint="default"/>
      </w:rPr>
    </w:lvl>
    <w:lvl w:ilvl="5" w:tplc="127ED3BA">
      <w:start w:val="1"/>
      <w:numFmt w:val="bullet"/>
      <w:lvlText w:val=""/>
      <w:lvlJc w:val="left"/>
      <w:pPr>
        <w:ind w:left="4320" w:hanging="360"/>
      </w:pPr>
      <w:rPr>
        <w:rFonts w:ascii="Wingdings" w:hAnsi="Wingdings" w:hint="default"/>
      </w:rPr>
    </w:lvl>
    <w:lvl w:ilvl="6" w:tplc="2146C584">
      <w:start w:val="1"/>
      <w:numFmt w:val="bullet"/>
      <w:lvlText w:val=""/>
      <w:lvlJc w:val="left"/>
      <w:pPr>
        <w:ind w:left="5040" w:hanging="360"/>
      </w:pPr>
      <w:rPr>
        <w:rFonts w:ascii="Symbol" w:hAnsi="Symbol" w:hint="default"/>
      </w:rPr>
    </w:lvl>
    <w:lvl w:ilvl="7" w:tplc="0BA41838">
      <w:start w:val="1"/>
      <w:numFmt w:val="bullet"/>
      <w:lvlText w:val="o"/>
      <w:lvlJc w:val="left"/>
      <w:pPr>
        <w:ind w:left="5760" w:hanging="360"/>
      </w:pPr>
      <w:rPr>
        <w:rFonts w:ascii="Courier New" w:hAnsi="Courier New" w:hint="default"/>
      </w:rPr>
    </w:lvl>
    <w:lvl w:ilvl="8" w:tplc="65B8B8EC">
      <w:start w:val="1"/>
      <w:numFmt w:val="bullet"/>
      <w:lvlText w:val=""/>
      <w:lvlJc w:val="left"/>
      <w:pPr>
        <w:ind w:left="6480" w:hanging="360"/>
      </w:pPr>
      <w:rPr>
        <w:rFonts w:ascii="Wingdings" w:hAnsi="Wingdings" w:hint="default"/>
      </w:rPr>
    </w:lvl>
  </w:abstractNum>
  <w:abstractNum w:abstractNumId="4" w15:restartNumberingAfterBreak="0">
    <w:nsid w:val="627C75BA"/>
    <w:multiLevelType w:val="hybridMultilevel"/>
    <w:tmpl w:val="94BEE2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22106"/>
    <w:multiLevelType w:val="hybridMultilevel"/>
    <w:tmpl w:val="2CA4FCD0"/>
    <w:lvl w:ilvl="0" w:tplc="D6FE53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num>
  <w:num w:numId="3">
    <w:abstractNumId w:val="4"/>
  </w:num>
  <w:num w:numId="4">
    <w:abstractNumId w:val="0"/>
  </w:num>
  <w:num w:numId="5">
    <w:abstractNumId w:val="5"/>
  </w:num>
  <w:num w:numId="6">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1A73F3"/>
    <w:rsid w:val="000378D0"/>
    <w:rsid w:val="0005107F"/>
    <w:rsid w:val="0006496D"/>
    <w:rsid w:val="00064BA7"/>
    <w:rsid w:val="0008262C"/>
    <w:rsid w:val="000A34B5"/>
    <w:rsid w:val="000A3B03"/>
    <w:rsid w:val="00103A5A"/>
    <w:rsid w:val="0012063D"/>
    <w:rsid w:val="001577F0"/>
    <w:rsid w:val="001C5987"/>
    <w:rsid w:val="001F46B3"/>
    <w:rsid w:val="002232B7"/>
    <w:rsid w:val="00232AEF"/>
    <w:rsid w:val="002564C1"/>
    <w:rsid w:val="00275731"/>
    <w:rsid w:val="00280776"/>
    <w:rsid w:val="0028580D"/>
    <w:rsid w:val="0031012F"/>
    <w:rsid w:val="003A59D5"/>
    <w:rsid w:val="003C1995"/>
    <w:rsid w:val="003D2DC5"/>
    <w:rsid w:val="003D7B4A"/>
    <w:rsid w:val="003F2CB5"/>
    <w:rsid w:val="004132FB"/>
    <w:rsid w:val="0046797F"/>
    <w:rsid w:val="00502532"/>
    <w:rsid w:val="0051615E"/>
    <w:rsid w:val="00562C5E"/>
    <w:rsid w:val="0058420F"/>
    <w:rsid w:val="00614927"/>
    <w:rsid w:val="006550F5"/>
    <w:rsid w:val="00667A6F"/>
    <w:rsid w:val="007174B4"/>
    <w:rsid w:val="00741D0B"/>
    <w:rsid w:val="007771F3"/>
    <w:rsid w:val="007D044D"/>
    <w:rsid w:val="007E025F"/>
    <w:rsid w:val="00833AC0"/>
    <w:rsid w:val="008C5575"/>
    <w:rsid w:val="00900F92"/>
    <w:rsid w:val="009A44DC"/>
    <w:rsid w:val="009D7B84"/>
    <w:rsid w:val="00A24346"/>
    <w:rsid w:val="00A30BEA"/>
    <w:rsid w:val="00A45AAF"/>
    <w:rsid w:val="00A73E2B"/>
    <w:rsid w:val="00AF0A2F"/>
    <w:rsid w:val="00B000F9"/>
    <w:rsid w:val="00B27399"/>
    <w:rsid w:val="00B3259E"/>
    <w:rsid w:val="00C356DD"/>
    <w:rsid w:val="00CA3BAC"/>
    <w:rsid w:val="00CD38BA"/>
    <w:rsid w:val="00D063B2"/>
    <w:rsid w:val="00DA67B6"/>
    <w:rsid w:val="00E051AF"/>
    <w:rsid w:val="00EB467B"/>
    <w:rsid w:val="00EC6DA3"/>
    <w:rsid w:val="00EE5FC3"/>
    <w:rsid w:val="00F02D47"/>
    <w:rsid w:val="00F409B8"/>
    <w:rsid w:val="00F70E1D"/>
    <w:rsid w:val="00F942C1"/>
    <w:rsid w:val="07A8DF5E"/>
    <w:rsid w:val="07B563C1"/>
    <w:rsid w:val="0E1BFA25"/>
    <w:rsid w:val="191DAB68"/>
    <w:rsid w:val="19A6AEC0"/>
    <w:rsid w:val="1C554C2A"/>
    <w:rsid w:val="1CACBDB8"/>
    <w:rsid w:val="20B87242"/>
    <w:rsid w:val="225442A3"/>
    <w:rsid w:val="258BE365"/>
    <w:rsid w:val="28C98CB3"/>
    <w:rsid w:val="2914C51C"/>
    <w:rsid w:val="32A012F2"/>
    <w:rsid w:val="341A73F3"/>
    <w:rsid w:val="34A5E036"/>
    <w:rsid w:val="3CEBE349"/>
    <w:rsid w:val="3EEB7AE1"/>
    <w:rsid w:val="41879209"/>
    <w:rsid w:val="47F6D38D"/>
    <w:rsid w:val="4B83AA20"/>
    <w:rsid w:val="4FE8BD15"/>
    <w:rsid w:val="5DF94372"/>
    <w:rsid w:val="6D57DD56"/>
    <w:rsid w:val="757AA75B"/>
    <w:rsid w:val="7CC342C4"/>
    <w:rsid w:val="7F71E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A73F3"/>
  <w15:chartTrackingRefBased/>
  <w15:docId w15:val="{D42A519D-E423-4A26-9ED0-7A96187CE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02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F0A2F"/>
    <w:rPr>
      <w:color w:val="808080"/>
    </w:rPr>
  </w:style>
  <w:style w:type="character" w:styleId="CommentReference">
    <w:name w:val="annotation reference"/>
    <w:basedOn w:val="DefaultParagraphFont"/>
    <w:uiPriority w:val="99"/>
    <w:semiHidden/>
    <w:unhideWhenUsed/>
    <w:rsid w:val="007174B4"/>
    <w:rPr>
      <w:sz w:val="16"/>
      <w:szCs w:val="16"/>
    </w:rPr>
  </w:style>
  <w:style w:type="paragraph" w:styleId="CommentText">
    <w:name w:val="annotation text"/>
    <w:basedOn w:val="Normal"/>
    <w:link w:val="CommentTextChar"/>
    <w:uiPriority w:val="99"/>
    <w:unhideWhenUsed/>
    <w:rsid w:val="007174B4"/>
    <w:pPr>
      <w:spacing w:line="240" w:lineRule="auto"/>
    </w:pPr>
    <w:rPr>
      <w:sz w:val="20"/>
      <w:szCs w:val="20"/>
    </w:rPr>
  </w:style>
  <w:style w:type="character" w:customStyle="1" w:styleId="CommentTextChar">
    <w:name w:val="Comment Text Char"/>
    <w:basedOn w:val="DefaultParagraphFont"/>
    <w:link w:val="CommentText"/>
    <w:uiPriority w:val="99"/>
    <w:rsid w:val="007174B4"/>
    <w:rPr>
      <w:sz w:val="20"/>
      <w:szCs w:val="20"/>
    </w:rPr>
  </w:style>
  <w:style w:type="paragraph" w:styleId="CommentSubject">
    <w:name w:val="annotation subject"/>
    <w:basedOn w:val="CommentText"/>
    <w:next w:val="CommentText"/>
    <w:link w:val="CommentSubjectChar"/>
    <w:uiPriority w:val="99"/>
    <w:semiHidden/>
    <w:unhideWhenUsed/>
    <w:rsid w:val="007174B4"/>
    <w:rPr>
      <w:b/>
      <w:bCs/>
    </w:rPr>
  </w:style>
  <w:style w:type="character" w:customStyle="1" w:styleId="CommentSubjectChar">
    <w:name w:val="Comment Subject Char"/>
    <w:basedOn w:val="CommentTextChar"/>
    <w:link w:val="CommentSubject"/>
    <w:uiPriority w:val="99"/>
    <w:semiHidden/>
    <w:rsid w:val="007174B4"/>
    <w:rPr>
      <w:b/>
      <w:bCs/>
      <w:sz w:val="20"/>
      <w:szCs w:val="20"/>
    </w:rPr>
  </w:style>
  <w:style w:type="character" w:customStyle="1" w:styleId="Heading1Char">
    <w:name w:val="Heading 1 Char"/>
    <w:basedOn w:val="DefaultParagraphFont"/>
    <w:link w:val="Heading1"/>
    <w:uiPriority w:val="9"/>
    <w:rsid w:val="007E025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A67B6"/>
    <w:rPr>
      <w:color w:val="0563C1" w:themeColor="hyperlink"/>
      <w:u w:val="single"/>
    </w:rPr>
  </w:style>
  <w:style w:type="character" w:customStyle="1" w:styleId="UnresolvedMention1">
    <w:name w:val="Unresolved Mention1"/>
    <w:basedOn w:val="DefaultParagraphFont"/>
    <w:uiPriority w:val="99"/>
    <w:semiHidden/>
    <w:unhideWhenUsed/>
    <w:rsid w:val="00DA67B6"/>
    <w:rPr>
      <w:color w:val="605E5C"/>
      <w:shd w:val="clear" w:color="auto" w:fill="E1DFDD"/>
    </w:rPr>
  </w:style>
  <w:style w:type="character" w:styleId="FollowedHyperlink">
    <w:name w:val="FollowedHyperlink"/>
    <w:basedOn w:val="DefaultParagraphFont"/>
    <w:uiPriority w:val="99"/>
    <w:semiHidden/>
    <w:unhideWhenUsed/>
    <w:rsid w:val="00A73E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shaw@phc.ox.ac.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3fd53b1f84c44689" Type="http://schemas.microsoft.com/office/2019/09/relationships/intelligence" Target="intelligence.xml"/><Relationship Id="rId5" Type="http://schemas.openxmlformats.org/officeDocument/2006/relationships/styles" Target="styles.xml"/><Relationship Id="rId10" Type="http://schemas.openxmlformats.org/officeDocument/2006/relationships/hyperlink" Target="mailto:recruitment@phc.ox.ac.uk" TargetMode="External"/><Relationship Id="rId4" Type="http://schemas.openxmlformats.org/officeDocument/2006/relationships/numbering" Target="numbering.xml"/><Relationship Id="rId9" Type="http://schemas.openxmlformats.org/officeDocument/2006/relationships/hyperlink" Target="mailto:amy.booth@gtc.ox.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8E38E5D0774C84A32AD423520826A0"/>
        <w:category>
          <w:name w:val="General"/>
          <w:gallery w:val="placeholder"/>
        </w:category>
        <w:types>
          <w:type w:val="bbPlcHdr"/>
        </w:types>
        <w:behaviors>
          <w:behavior w:val="content"/>
        </w:behaviors>
        <w:guid w:val="{BC228CF1-DD5D-4D95-8F4A-75B93C2865C5}"/>
      </w:docPartPr>
      <w:docPartBody>
        <w:p w:rsidR="00886A07" w:rsidRDefault="00A45AAF" w:rsidP="00A45AAF">
          <w:pPr>
            <w:pStyle w:val="198E38E5D0774C84A32AD423520826A0"/>
          </w:pPr>
          <w:r w:rsidRPr="00FA60A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AAF"/>
    <w:rsid w:val="0060039E"/>
    <w:rsid w:val="00886A07"/>
    <w:rsid w:val="00A45AAF"/>
    <w:rsid w:val="00BD6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AAF"/>
    <w:rPr>
      <w:color w:val="808080"/>
    </w:rPr>
  </w:style>
  <w:style w:type="paragraph" w:customStyle="1" w:styleId="198E38E5D0774C84A32AD423520826A0">
    <w:name w:val="198E38E5D0774C84A32AD423520826A0"/>
    <w:rsid w:val="00A45AAF"/>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4" ma:contentTypeDescription="Create a new document." ma:contentTypeScope="" ma:versionID="6413dec16d419eb30359b9961b62294a">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f697fae03a39ce134eb48075b76f3b6d" ns2:_="" ns3:_="">
    <xsd:import namespace="cd9570d7-6d3c-408b-a3fc-485599f6110e"/>
    <xsd:import namespace="7762cc32-f902-475d-a4cf-c397431ce6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762cc32-f902-475d-a4cf-c397431ce64f">
      <UserInfo>
        <DisplayName>Esther Van Vliet</DisplayName>
        <AccountId>11</AccountId>
        <AccountType/>
      </UserInfo>
    </SharedWithUsers>
    <Notes xmlns="cd9570d7-6d3c-408b-a3fc-485599f6110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18DF8-F314-4294-A763-506BC7E44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846C6-BB81-4345-8935-8B1B6171282E}">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0FD3503F-F5FB-4682-B472-0B7B5FB041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Van Vliet</dc:creator>
  <cp:keywords/>
  <dc:description/>
  <cp:lastModifiedBy>Katrina Hadirampela</cp:lastModifiedBy>
  <cp:revision>5</cp:revision>
  <dcterms:created xsi:type="dcterms:W3CDTF">2022-02-28T09:12:00Z</dcterms:created>
  <dcterms:modified xsi:type="dcterms:W3CDTF">2022-03-24T16:52:00Z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